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FB7" w:rsidRPr="00737D8F" w:rsidRDefault="00A35879">
      <w:pPr>
        <w:spacing w:before="72"/>
        <w:ind w:right="456"/>
        <w:jc w:val="right"/>
        <w:rPr>
          <w:rFonts w:ascii="PT Astra Serif" w:hAnsi="PT Astra Serif"/>
          <w:sz w:val="26"/>
        </w:rPr>
      </w:pPr>
      <w:r w:rsidRPr="00737D8F">
        <w:rPr>
          <w:rFonts w:ascii="PT Astra Serif" w:hAnsi="PT Astra Serif"/>
          <w:noProof/>
          <w:sz w:val="26"/>
          <w:lang w:eastAsia="ru-RU"/>
        </w:rPr>
        <w:drawing>
          <wp:anchor distT="0" distB="0" distL="0" distR="0" simplePos="0" relativeHeight="15728640" behindDoc="0" locked="0" layoutInCell="1" allowOverlap="1" wp14:anchorId="15E11849" wp14:editId="776D55EC">
            <wp:simplePos x="0" y="0"/>
            <wp:positionH relativeFrom="page">
              <wp:posOffset>3669751</wp:posOffset>
            </wp:positionH>
            <wp:positionV relativeFrom="paragraph">
              <wp:posOffset>60706</wp:posOffset>
            </wp:positionV>
            <wp:extent cx="576874" cy="71482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874" cy="714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7D8F">
        <w:rPr>
          <w:rFonts w:ascii="PT Astra Serif" w:hAnsi="PT Astra Serif"/>
          <w:sz w:val="26"/>
        </w:rPr>
        <w:t>«В</w:t>
      </w:r>
      <w:r w:rsidRPr="00737D8F">
        <w:rPr>
          <w:rFonts w:ascii="PT Astra Serif" w:hAnsi="PT Astra Serif"/>
          <w:spacing w:val="-5"/>
          <w:sz w:val="26"/>
        </w:rPr>
        <w:t xml:space="preserve"> </w:t>
      </w:r>
      <w:r w:rsidRPr="00737D8F">
        <w:rPr>
          <w:rFonts w:ascii="PT Astra Serif" w:hAnsi="PT Astra Serif"/>
          <w:spacing w:val="-2"/>
          <w:sz w:val="26"/>
        </w:rPr>
        <w:t>регистр»</w:t>
      </w:r>
    </w:p>
    <w:p w:rsidR="00A51FB7" w:rsidRPr="00737D8F" w:rsidRDefault="00A51FB7">
      <w:pPr>
        <w:pStyle w:val="a3"/>
        <w:rPr>
          <w:rFonts w:ascii="PT Astra Serif" w:hAnsi="PT Astra Serif"/>
          <w:sz w:val="32"/>
        </w:rPr>
      </w:pPr>
    </w:p>
    <w:p w:rsidR="00A51FB7" w:rsidRPr="00737D8F" w:rsidRDefault="00A51FB7">
      <w:pPr>
        <w:pStyle w:val="a3"/>
        <w:rPr>
          <w:rFonts w:ascii="PT Astra Serif" w:hAnsi="PT Astra Serif"/>
          <w:sz w:val="32"/>
        </w:rPr>
      </w:pPr>
    </w:p>
    <w:p w:rsidR="00A51FB7" w:rsidRPr="00737D8F" w:rsidRDefault="00A51FB7">
      <w:pPr>
        <w:pStyle w:val="a3"/>
        <w:spacing w:before="27"/>
        <w:rPr>
          <w:rFonts w:ascii="PT Astra Serif" w:hAnsi="PT Astra Serif"/>
          <w:sz w:val="32"/>
        </w:rPr>
      </w:pPr>
    </w:p>
    <w:p w:rsidR="00A51FB7" w:rsidRPr="00737D8F" w:rsidRDefault="00A35879">
      <w:pPr>
        <w:ind w:right="29"/>
        <w:jc w:val="center"/>
        <w:rPr>
          <w:rFonts w:ascii="PT Astra Serif" w:hAnsi="PT Astra Serif"/>
          <w:sz w:val="32"/>
        </w:rPr>
      </w:pPr>
      <w:r w:rsidRPr="00737D8F">
        <w:rPr>
          <w:rFonts w:ascii="PT Astra Serif" w:hAnsi="PT Astra Serif"/>
          <w:spacing w:val="18"/>
          <w:sz w:val="32"/>
        </w:rPr>
        <w:t>АДМИНИСТРАЦИЯ</w:t>
      </w:r>
      <w:r w:rsidRPr="00737D8F">
        <w:rPr>
          <w:rFonts w:ascii="PT Astra Serif" w:hAnsi="PT Astra Serif"/>
          <w:spacing w:val="22"/>
          <w:sz w:val="32"/>
        </w:rPr>
        <w:t xml:space="preserve"> </w:t>
      </w:r>
      <w:r w:rsidRPr="00737D8F">
        <w:rPr>
          <w:rFonts w:ascii="PT Astra Serif" w:hAnsi="PT Astra Serif"/>
          <w:spacing w:val="16"/>
          <w:sz w:val="32"/>
        </w:rPr>
        <w:t>ГОРОДА</w:t>
      </w:r>
      <w:r w:rsidRPr="00737D8F">
        <w:rPr>
          <w:rFonts w:ascii="PT Astra Serif" w:hAnsi="PT Astra Serif"/>
          <w:spacing w:val="24"/>
          <w:sz w:val="32"/>
        </w:rPr>
        <w:t xml:space="preserve"> </w:t>
      </w:r>
      <w:r w:rsidRPr="00737D8F">
        <w:rPr>
          <w:rFonts w:ascii="PT Astra Serif" w:hAnsi="PT Astra Serif"/>
          <w:spacing w:val="15"/>
          <w:sz w:val="32"/>
        </w:rPr>
        <w:t>ЮГОРСКА</w:t>
      </w:r>
    </w:p>
    <w:p w:rsidR="00A51FB7" w:rsidRPr="00737D8F" w:rsidRDefault="00A35879">
      <w:pPr>
        <w:pStyle w:val="a3"/>
        <w:spacing w:before="3"/>
        <w:ind w:left="25" w:right="23"/>
        <w:jc w:val="center"/>
        <w:rPr>
          <w:rFonts w:ascii="PT Astra Serif" w:hAnsi="PT Astra Serif"/>
        </w:rPr>
      </w:pPr>
      <w:r w:rsidRPr="00737D8F">
        <w:rPr>
          <w:rFonts w:ascii="PT Astra Serif" w:hAnsi="PT Astra Serif"/>
        </w:rPr>
        <w:t>Ханты-Мансийского</w:t>
      </w:r>
      <w:r w:rsidRPr="00737D8F">
        <w:rPr>
          <w:rFonts w:ascii="PT Astra Serif" w:hAnsi="PT Astra Serif"/>
          <w:spacing w:val="-8"/>
        </w:rPr>
        <w:t xml:space="preserve"> </w:t>
      </w:r>
      <w:r w:rsidRPr="00737D8F">
        <w:rPr>
          <w:rFonts w:ascii="PT Astra Serif" w:hAnsi="PT Astra Serif"/>
        </w:rPr>
        <w:t>автономного</w:t>
      </w:r>
      <w:r w:rsidRPr="00737D8F">
        <w:rPr>
          <w:rFonts w:ascii="PT Astra Serif" w:hAnsi="PT Astra Serif"/>
          <w:spacing w:val="-8"/>
        </w:rPr>
        <w:t xml:space="preserve"> </w:t>
      </w:r>
      <w:r w:rsidRPr="00737D8F">
        <w:rPr>
          <w:rFonts w:ascii="PT Astra Serif" w:hAnsi="PT Astra Serif"/>
        </w:rPr>
        <w:t>округа</w:t>
      </w:r>
      <w:r w:rsidRPr="00737D8F">
        <w:rPr>
          <w:rFonts w:ascii="PT Astra Serif" w:hAnsi="PT Astra Serif"/>
          <w:spacing w:val="-7"/>
        </w:rPr>
        <w:t xml:space="preserve"> </w:t>
      </w:r>
      <w:r w:rsidRPr="00737D8F">
        <w:rPr>
          <w:rFonts w:ascii="PT Astra Serif" w:hAnsi="PT Astra Serif"/>
        </w:rPr>
        <w:t>-</w:t>
      </w:r>
      <w:r w:rsidRPr="00737D8F">
        <w:rPr>
          <w:rFonts w:ascii="PT Astra Serif" w:hAnsi="PT Astra Serif"/>
          <w:spacing w:val="-9"/>
        </w:rPr>
        <w:t xml:space="preserve"> </w:t>
      </w:r>
      <w:r w:rsidRPr="00737D8F">
        <w:rPr>
          <w:rFonts w:ascii="PT Astra Serif" w:hAnsi="PT Astra Serif"/>
          <w:spacing w:val="-4"/>
        </w:rPr>
        <w:t>Югры</w:t>
      </w:r>
    </w:p>
    <w:p w:rsidR="00A51FB7" w:rsidRPr="00737D8F" w:rsidRDefault="00A35879">
      <w:pPr>
        <w:pStyle w:val="a4"/>
        <w:rPr>
          <w:rFonts w:ascii="PT Astra Serif" w:hAnsi="PT Astra Serif"/>
          <w:spacing w:val="15"/>
        </w:rPr>
      </w:pPr>
      <w:r w:rsidRPr="00737D8F">
        <w:rPr>
          <w:rFonts w:ascii="PT Astra Serif" w:hAnsi="PT Astra Serif"/>
          <w:spacing w:val="15"/>
        </w:rPr>
        <w:t>ПОСТАНОВЛЕНИЕ</w:t>
      </w:r>
    </w:p>
    <w:p w:rsidR="00737D8F" w:rsidRPr="00737D8F" w:rsidRDefault="00737D8F" w:rsidP="00737D8F">
      <w:pPr>
        <w:pStyle w:val="a4"/>
        <w:spacing w:before="0"/>
        <w:rPr>
          <w:rFonts w:ascii="PT Astra Serif" w:hAnsi="PT Astra Serif"/>
          <w:sz w:val="20"/>
          <w:szCs w:val="20"/>
        </w:rPr>
      </w:pPr>
      <w:r w:rsidRPr="00737D8F">
        <w:rPr>
          <w:rFonts w:ascii="PT Astra Serif" w:hAnsi="PT Astra Serif"/>
          <w:color w:val="000000"/>
          <w:sz w:val="20"/>
          <w:szCs w:val="20"/>
        </w:rPr>
        <w:t>(с изменениями от 09.07.2025 № 1274-13-п, от 21.11.2025 № 2305-13-п</w:t>
      </w:r>
      <w:r w:rsidR="009155FC">
        <w:rPr>
          <w:rFonts w:ascii="PT Astra Serif" w:hAnsi="PT Astra Serif"/>
          <w:color w:val="000000"/>
          <w:sz w:val="20"/>
          <w:szCs w:val="20"/>
        </w:rPr>
        <w:t>, 11.12.2025 № 2479-13-п, от 29.12.2025 № 2750-13-п</w:t>
      </w:r>
      <w:r w:rsidR="00786D5E">
        <w:rPr>
          <w:rFonts w:ascii="PT Astra Serif" w:hAnsi="PT Astra Serif"/>
          <w:color w:val="000000"/>
          <w:sz w:val="20"/>
          <w:szCs w:val="20"/>
        </w:rPr>
        <w:t>, от 25.02.2026 № 309-13-п</w:t>
      </w:r>
      <w:r w:rsidRPr="00737D8F">
        <w:rPr>
          <w:rFonts w:ascii="PT Astra Serif" w:hAnsi="PT Astra Serif"/>
          <w:color w:val="000000"/>
          <w:sz w:val="20"/>
          <w:szCs w:val="20"/>
        </w:rPr>
        <w:t>)</w:t>
      </w:r>
    </w:p>
    <w:p w:rsidR="00A51FB7" w:rsidRPr="00737D8F" w:rsidRDefault="00A51FB7" w:rsidP="00737D8F">
      <w:pPr>
        <w:pStyle w:val="a3"/>
        <w:rPr>
          <w:rFonts w:ascii="PT Astra Serif" w:hAnsi="PT Astra Serif"/>
          <w:sz w:val="20"/>
          <w:szCs w:val="20"/>
        </w:rPr>
      </w:pPr>
    </w:p>
    <w:p w:rsidR="00A51FB7" w:rsidRPr="00737D8F" w:rsidRDefault="00A51FB7">
      <w:pPr>
        <w:pStyle w:val="a3"/>
        <w:rPr>
          <w:rFonts w:ascii="PT Astra Serif" w:hAnsi="PT Astra Serif"/>
          <w:sz w:val="20"/>
        </w:rPr>
      </w:pPr>
    </w:p>
    <w:p w:rsidR="00A51FB7" w:rsidRPr="00737D8F" w:rsidRDefault="00A51FB7">
      <w:pPr>
        <w:pStyle w:val="a3"/>
        <w:rPr>
          <w:rFonts w:ascii="PT Astra Serif" w:hAnsi="PT Astra Serif"/>
          <w:sz w:val="20"/>
        </w:rPr>
      </w:pPr>
    </w:p>
    <w:p w:rsidR="00A51FB7" w:rsidRPr="00737D8F" w:rsidRDefault="00A51FB7">
      <w:pPr>
        <w:pStyle w:val="a3"/>
        <w:spacing w:before="108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5096"/>
        <w:gridCol w:w="4643"/>
      </w:tblGrid>
      <w:tr w:rsidR="00A51FB7" w:rsidRPr="00737D8F">
        <w:trPr>
          <w:trHeight w:val="310"/>
        </w:trPr>
        <w:tc>
          <w:tcPr>
            <w:tcW w:w="5096" w:type="dxa"/>
          </w:tcPr>
          <w:p w:rsidR="00A51FB7" w:rsidRPr="00737D8F" w:rsidRDefault="00A35879">
            <w:pPr>
              <w:pStyle w:val="TableParagraph"/>
              <w:spacing w:line="291" w:lineRule="exact"/>
              <w:ind w:left="50"/>
              <w:jc w:val="left"/>
              <w:rPr>
                <w:rFonts w:ascii="PT Astra Serif" w:hAnsi="PT Astra Serif"/>
                <w:sz w:val="28"/>
              </w:rPr>
            </w:pPr>
            <w:r w:rsidRPr="00737D8F">
              <w:rPr>
                <w:rFonts w:ascii="PT Astra Serif" w:hAnsi="PT Astra Serif"/>
                <w:sz w:val="28"/>
              </w:rPr>
              <w:t xml:space="preserve">от </w:t>
            </w:r>
            <w:r w:rsidRPr="00737D8F">
              <w:rPr>
                <w:rFonts w:ascii="PT Astra Serif" w:hAnsi="PT Astra Serif"/>
                <w:spacing w:val="-2"/>
                <w:sz w:val="28"/>
              </w:rPr>
              <w:t>13.12.2024</w:t>
            </w:r>
          </w:p>
        </w:tc>
        <w:tc>
          <w:tcPr>
            <w:tcW w:w="4643" w:type="dxa"/>
          </w:tcPr>
          <w:p w:rsidR="00A51FB7" w:rsidRPr="00737D8F" w:rsidRDefault="00A35879">
            <w:pPr>
              <w:pStyle w:val="TableParagraph"/>
              <w:spacing w:line="291" w:lineRule="exact"/>
              <w:ind w:right="48"/>
              <w:jc w:val="right"/>
              <w:rPr>
                <w:rFonts w:ascii="PT Astra Serif" w:hAnsi="PT Astra Serif"/>
                <w:sz w:val="28"/>
              </w:rPr>
            </w:pPr>
            <w:r w:rsidRPr="00737D8F">
              <w:rPr>
                <w:rFonts w:ascii="PT Astra Serif" w:hAnsi="PT Astra Serif"/>
                <w:sz w:val="28"/>
              </w:rPr>
              <w:t>№</w:t>
            </w:r>
            <w:r w:rsidRPr="00737D8F">
              <w:rPr>
                <w:rFonts w:ascii="PT Astra Serif" w:hAnsi="PT Astra Serif"/>
                <w:spacing w:val="-8"/>
                <w:sz w:val="28"/>
              </w:rPr>
              <w:t xml:space="preserve"> </w:t>
            </w:r>
            <w:r w:rsidRPr="00737D8F">
              <w:rPr>
                <w:rFonts w:ascii="PT Astra Serif" w:hAnsi="PT Astra Serif"/>
                <w:sz w:val="28"/>
              </w:rPr>
              <w:t>2132-</w:t>
            </w:r>
            <w:r w:rsidRPr="00737D8F">
              <w:rPr>
                <w:rFonts w:ascii="PT Astra Serif" w:hAnsi="PT Astra Serif"/>
                <w:spacing w:val="-10"/>
                <w:sz w:val="28"/>
              </w:rPr>
              <w:t>п</w:t>
            </w:r>
          </w:p>
        </w:tc>
      </w:tr>
    </w:tbl>
    <w:p w:rsidR="00A51FB7" w:rsidRPr="00737D8F" w:rsidRDefault="00A51FB7">
      <w:pPr>
        <w:pStyle w:val="a3"/>
        <w:rPr>
          <w:rFonts w:ascii="PT Astra Serif" w:hAnsi="PT Astra Serif"/>
          <w:sz w:val="36"/>
        </w:rPr>
      </w:pPr>
    </w:p>
    <w:p w:rsidR="00A51FB7" w:rsidRPr="00737D8F" w:rsidRDefault="00A51FB7">
      <w:pPr>
        <w:pStyle w:val="a3"/>
        <w:spacing w:before="284"/>
        <w:rPr>
          <w:rFonts w:ascii="PT Astra Serif" w:hAnsi="PT Astra Serif"/>
          <w:sz w:val="36"/>
        </w:rPr>
      </w:pPr>
    </w:p>
    <w:p w:rsidR="00A51FB7" w:rsidRPr="00737D8F" w:rsidRDefault="00A35879">
      <w:pPr>
        <w:pStyle w:val="a3"/>
        <w:spacing w:line="276" w:lineRule="auto"/>
        <w:ind w:left="143" w:right="6217"/>
        <w:jc w:val="both"/>
        <w:rPr>
          <w:rFonts w:ascii="PT Astra Serif" w:hAnsi="PT Astra Serif"/>
        </w:rPr>
      </w:pPr>
      <w:r w:rsidRPr="00737D8F">
        <w:rPr>
          <w:rFonts w:ascii="PT Astra Serif" w:hAnsi="PT Astra Serif"/>
        </w:rPr>
        <w:t>О</w:t>
      </w:r>
      <w:r w:rsidRPr="00737D8F">
        <w:rPr>
          <w:rFonts w:ascii="PT Astra Serif" w:hAnsi="PT Astra Serif"/>
          <w:spacing w:val="-1"/>
        </w:rPr>
        <w:t xml:space="preserve"> </w:t>
      </w:r>
      <w:r w:rsidRPr="00737D8F">
        <w:rPr>
          <w:rFonts w:ascii="PT Astra Serif" w:hAnsi="PT Astra Serif"/>
        </w:rPr>
        <w:t>муниципальной программе города</w:t>
      </w:r>
      <w:r w:rsidRPr="00737D8F">
        <w:rPr>
          <w:rFonts w:ascii="PT Astra Serif" w:hAnsi="PT Astra Serif"/>
          <w:spacing w:val="-16"/>
        </w:rPr>
        <w:t xml:space="preserve"> </w:t>
      </w:r>
      <w:r w:rsidRPr="00737D8F">
        <w:rPr>
          <w:rFonts w:ascii="PT Astra Serif" w:hAnsi="PT Astra Serif"/>
        </w:rPr>
        <w:t>Югорска</w:t>
      </w:r>
      <w:r w:rsidRPr="00737D8F">
        <w:rPr>
          <w:rFonts w:ascii="PT Astra Serif" w:hAnsi="PT Astra Serif"/>
          <w:spacing w:val="-18"/>
        </w:rPr>
        <w:t xml:space="preserve"> </w:t>
      </w:r>
      <w:r w:rsidRPr="00737D8F">
        <w:rPr>
          <w:rFonts w:ascii="PT Astra Serif" w:hAnsi="PT Astra Serif"/>
        </w:rPr>
        <w:t xml:space="preserve">«Культурное </w:t>
      </w:r>
      <w:r w:rsidRPr="00737D8F">
        <w:rPr>
          <w:rFonts w:ascii="PT Astra Serif" w:hAnsi="PT Astra Serif"/>
          <w:spacing w:val="-2"/>
        </w:rPr>
        <w:t>пространство»</w:t>
      </w:r>
    </w:p>
    <w:p w:rsidR="00A51FB7" w:rsidRPr="00737D8F" w:rsidRDefault="00A51FB7">
      <w:pPr>
        <w:pStyle w:val="a3"/>
        <w:rPr>
          <w:rFonts w:ascii="PT Astra Serif" w:hAnsi="PT Astra Serif"/>
        </w:rPr>
      </w:pPr>
    </w:p>
    <w:p w:rsidR="00A51FB7" w:rsidRPr="00737D8F" w:rsidRDefault="00A51FB7">
      <w:pPr>
        <w:pStyle w:val="a3"/>
        <w:rPr>
          <w:rFonts w:ascii="PT Astra Serif" w:hAnsi="PT Astra Serif"/>
        </w:rPr>
      </w:pPr>
    </w:p>
    <w:p w:rsidR="00A51FB7" w:rsidRPr="00737D8F" w:rsidRDefault="00A51FB7">
      <w:pPr>
        <w:pStyle w:val="a3"/>
        <w:spacing w:before="143"/>
        <w:rPr>
          <w:rFonts w:ascii="PT Astra Serif" w:hAnsi="PT Astra Serif"/>
        </w:rPr>
      </w:pPr>
    </w:p>
    <w:p w:rsidR="00A51FB7" w:rsidRPr="00737D8F" w:rsidRDefault="00A35879">
      <w:pPr>
        <w:pStyle w:val="a3"/>
        <w:spacing w:line="276" w:lineRule="auto"/>
        <w:ind w:left="143" w:right="140" w:firstLine="707"/>
        <w:jc w:val="both"/>
        <w:rPr>
          <w:rFonts w:ascii="PT Astra Serif" w:hAnsi="PT Astra Serif"/>
        </w:rPr>
      </w:pPr>
      <w:proofErr w:type="gramStart"/>
      <w:r w:rsidRPr="00737D8F">
        <w:rPr>
          <w:rFonts w:ascii="PT Astra Serif" w:hAnsi="PT Astra Serif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07.05.2024 № 309 «О национальных целях</w:t>
      </w:r>
      <w:r w:rsidRPr="00737D8F">
        <w:rPr>
          <w:rFonts w:ascii="PT Astra Serif" w:hAnsi="PT Astra Serif"/>
          <w:spacing w:val="-2"/>
        </w:rPr>
        <w:t xml:space="preserve"> </w:t>
      </w:r>
      <w:r w:rsidRPr="00737D8F">
        <w:rPr>
          <w:rFonts w:ascii="PT Astra Serif" w:hAnsi="PT Astra Serif"/>
        </w:rPr>
        <w:t>развития</w:t>
      </w:r>
      <w:r w:rsidRPr="00737D8F">
        <w:rPr>
          <w:rFonts w:ascii="PT Astra Serif" w:hAnsi="PT Astra Serif"/>
          <w:spacing w:val="-3"/>
        </w:rPr>
        <w:t xml:space="preserve"> </w:t>
      </w:r>
      <w:r w:rsidRPr="00737D8F">
        <w:rPr>
          <w:rFonts w:ascii="PT Astra Serif" w:hAnsi="PT Astra Serif"/>
        </w:rPr>
        <w:t>Российской</w:t>
      </w:r>
      <w:r w:rsidRPr="00737D8F">
        <w:rPr>
          <w:rFonts w:ascii="PT Astra Serif" w:hAnsi="PT Astra Serif"/>
          <w:spacing w:val="-1"/>
        </w:rPr>
        <w:t xml:space="preserve"> </w:t>
      </w:r>
      <w:r w:rsidRPr="00737D8F">
        <w:rPr>
          <w:rFonts w:ascii="PT Astra Serif" w:hAnsi="PT Astra Serif"/>
        </w:rPr>
        <w:t>Федерации</w:t>
      </w:r>
      <w:r w:rsidRPr="00737D8F">
        <w:rPr>
          <w:rFonts w:ascii="PT Astra Serif" w:hAnsi="PT Astra Serif"/>
          <w:spacing w:val="-6"/>
        </w:rPr>
        <w:t xml:space="preserve"> </w:t>
      </w:r>
      <w:r w:rsidRPr="00737D8F">
        <w:rPr>
          <w:rFonts w:ascii="PT Astra Serif" w:hAnsi="PT Astra Serif"/>
        </w:rPr>
        <w:t>на</w:t>
      </w:r>
      <w:r w:rsidRPr="00737D8F">
        <w:rPr>
          <w:rFonts w:ascii="PT Astra Serif" w:hAnsi="PT Astra Serif"/>
          <w:spacing w:val="-3"/>
        </w:rPr>
        <w:t xml:space="preserve"> </w:t>
      </w:r>
      <w:r w:rsidRPr="00737D8F">
        <w:rPr>
          <w:rFonts w:ascii="PT Astra Serif" w:hAnsi="PT Astra Serif"/>
        </w:rPr>
        <w:t>период</w:t>
      </w:r>
      <w:r w:rsidRPr="00737D8F">
        <w:rPr>
          <w:rFonts w:ascii="PT Astra Serif" w:hAnsi="PT Astra Serif"/>
          <w:spacing w:val="-2"/>
        </w:rPr>
        <w:t xml:space="preserve"> </w:t>
      </w:r>
      <w:r w:rsidRPr="00737D8F">
        <w:rPr>
          <w:rFonts w:ascii="PT Astra Serif" w:hAnsi="PT Astra Serif"/>
        </w:rPr>
        <w:t>до</w:t>
      </w:r>
      <w:r w:rsidRPr="00737D8F">
        <w:rPr>
          <w:rFonts w:ascii="PT Astra Serif" w:hAnsi="PT Astra Serif"/>
          <w:spacing w:val="-2"/>
        </w:rPr>
        <w:t xml:space="preserve"> </w:t>
      </w:r>
      <w:r w:rsidRPr="00737D8F">
        <w:rPr>
          <w:rFonts w:ascii="PT Astra Serif" w:hAnsi="PT Astra Serif"/>
        </w:rPr>
        <w:t>2030</w:t>
      </w:r>
      <w:r w:rsidRPr="00737D8F">
        <w:rPr>
          <w:rFonts w:ascii="PT Astra Serif" w:hAnsi="PT Astra Serif"/>
          <w:spacing w:val="-2"/>
        </w:rPr>
        <w:t xml:space="preserve"> </w:t>
      </w:r>
      <w:r w:rsidRPr="00737D8F">
        <w:rPr>
          <w:rFonts w:ascii="PT Astra Serif" w:hAnsi="PT Astra Serif"/>
        </w:rPr>
        <w:t>года</w:t>
      </w:r>
      <w:r w:rsidRPr="00737D8F">
        <w:rPr>
          <w:rFonts w:ascii="PT Astra Serif" w:hAnsi="PT Astra Serif"/>
          <w:spacing w:val="-3"/>
        </w:rPr>
        <w:t xml:space="preserve"> </w:t>
      </w:r>
      <w:r w:rsidRPr="00737D8F">
        <w:rPr>
          <w:rFonts w:ascii="PT Astra Serif" w:hAnsi="PT Astra Serif"/>
        </w:rPr>
        <w:t>и</w:t>
      </w:r>
      <w:r w:rsidRPr="00737D8F">
        <w:rPr>
          <w:rFonts w:ascii="PT Astra Serif" w:hAnsi="PT Astra Serif"/>
          <w:spacing w:val="-3"/>
        </w:rPr>
        <w:t xml:space="preserve"> </w:t>
      </w:r>
      <w:r w:rsidRPr="00737D8F">
        <w:rPr>
          <w:rFonts w:ascii="PT Astra Serif" w:hAnsi="PT Astra Serif"/>
        </w:rPr>
        <w:t>на</w:t>
      </w:r>
      <w:r w:rsidRPr="00737D8F">
        <w:rPr>
          <w:rFonts w:ascii="PT Astra Serif" w:hAnsi="PT Astra Serif"/>
          <w:spacing w:val="-3"/>
        </w:rPr>
        <w:t xml:space="preserve"> </w:t>
      </w:r>
      <w:r w:rsidRPr="00737D8F">
        <w:rPr>
          <w:rFonts w:ascii="PT Astra Serif" w:hAnsi="PT Astra Serif"/>
        </w:rPr>
        <w:t>перспективу до</w:t>
      </w:r>
      <w:r w:rsidRPr="00737D8F">
        <w:rPr>
          <w:rFonts w:ascii="PT Astra Serif" w:hAnsi="PT Astra Serif"/>
          <w:spacing w:val="33"/>
        </w:rPr>
        <w:t xml:space="preserve"> </w:t>
      </w:r>
      <w:r w:rsidRPr="00737D8F">
        <w:rPr>
          <w:rFonts w:ascii="PT Astra Serif" w:hAnsi="PT Astra Serif"/>
        </w:rPr>
        <w:t>2036</w:t>
      </w:r>
      <w:r w:rsidRPr="00737D8F">
        <w:rPr>
          <w:rFonts w:ascii="PT Astra Serif" w:hAnsi="PT Astra Serif"/>
          <w:spacing w:val="35"/>
        </w:rPr>
        <w:t xml:space="preserve"> </w:t>
      </w:r>
      <w:r w:rsidRPr="00737D8F">
        <w:rPr>
          <w:rFonts w:ascii="PT Astra Serif" w:hAnsi="PT Astra Serif"/>
        </w:rPr>
        <w:t>года»,</w:t>
      </w:r>
      <w:r w:rsidRPr="00737D8F">
        <w:rPr>
          <w:rFonts w:ascii="PT Astra Serif" w:hAnsi="PT Astra Serif"/>
          <w:spacing w:val="33"/>
        </w:rPr>
        <w:t xml:space="preserve"> </w:t>
      </w:r>
      <w:r w:rsidRPr="00737D8F">
        <w:rPr>
          <w:rFonts w:ascii="PT Astra Serif" w:hAnsi="PT Astra Serif"/>
        </w:rPr>
        <w:t>постановлением</w:t>
      </w:r>
      <w:r w:rsidRPr="00737D8F">
        <w:rPr>
          <w:rFonts w:ascii="PT Astra Serif" w:hAnsi="PT Astra Serif"/>
          <w:spacing w:val="34"/>
        </w:rPr>
        <w:t xml:space="preserve"> </w:t>
      </w:r>
      <w:r w:rsidRPr="00737D8F">
        <w:rPr>
          <w:rFonts w:ascii="PT Astra Serif" w:hAnsi="PT Astra Serif"/>
        </w:rPr>
        <w:t>администрации</w:t>
      </w:r>
      <w:r w:rsidRPr="00737D8F">
        <w:rPr>
          <w:rFonts w:ascii="PT Astra Serif" w:hAnsi="PT Astra Serif"/>
          <w:spacing w:val="35"/>
        </w:rPr>
        <w:t xml:space="preserve"> </w:t>
      </w:r>
      <w:r w:rsidRPr="00737D8F">
        <w:rPr>
          <w:rFonts w:ascii="PT Astra Serif" w:hAnsi="PT Astra Serif"/>
        </w:rPr>
        <w:t>города</w:t>
      </w:r>
      <w:r w:rsidRPr="00737D8F">
        <w:rPr>
          <w:rFonts w:ascii="PT Astra Serif" w:hAnsi="PT Astra Serif"/>
          <w:spacing w:val="34"/>
        </w:rPr>
        <w:t xml:space="preserve"> </w:t>
      </w:r>
      <w:r w:rsidRPr="00737D8F">
        <w:rPr>
          <w:rFonts w:ascii="PT Astra Serif" w:hAnsi="PT Astra Serif"/>
        </w:rPr>
        <w:t>Югорска</w:t>
      </w:r>
      <w:r w:rsidRPr="00737D8F">
        <w:rPr>
          <w:rFonts w:ascii="PT Astra Serif" w:hAnsi="PT Astra Serif"/>
          <w:spacing w:val="35"/>
        </w:rPr>
        <w:t xml:space="preserve"> </w:t>
      </w:r>
      <w:r w:rsidRPr="00737D8F">
        <w:rPr>
          <w:rFonts w:ascii="PT Astra Serif" w:hAnsi="PT Astra Serif"/>
        </w:rPr>
        <w:t>от</w:t>
      </w:r>
      <w:r w:rsidRPr="00737D8F">
        <w:rPr>
          <w:rFonts w:ascii="PT Astra Serif" w:hAnsi="PT Astra Serif"/>
          <w:spacing w:val="32"/>
        </w:rPr>
        <w:t xml:space="preserve"> </w:t>
      </w:r>
      <w:r w:rsidRPr="00737D8F">
        <w:rPr>
          <w:rFonts w:ascii="PT Astra Serif" w:hAnsi="PT Astra Serif"/>
        </w:rPr>
        <w:t>16.08.2024</w:t>
      </w:r>
      <w:proofErr w:type="gramEnd"/>
    </w:p>
    <w:p w:rsidR="00A51FB7" w:rsidRPr="00737D8F" w:rsidRDefault="00A35879">
      <w:pPr>
        <w:pStyle w:val="a3"/>
        <w:spacing w:before="1" w:line="276" w:lineRule="auto"/>
        <w:ind w:left="143" w:right="138"/>
        <w:jc w:val="both"/>
        <w:rPr>
          <w:rFonts w:ascii="PT Astra Serif" w:hAnsi="PT Astra Serif"/>
        </w:rPr>
      </w:pPr>
      <w:r w:rsidRPr="00737D8F">
        <w:rPr>
          <w:rFonts w:ascii="PT Astra Serif" w:hAnsi="PT Astra Serif"/>
        </w:rPr>
        <w:t>№ 1373-п «О порядке принятия решения о разработке муниципальных программ города Югорска, их формирования, утверждения и реализации», распоряжением</w:t>
      </w:r>
      <w:r w:rsidRPr="00737D8F">
        <w:rPr>
          <w:rFonts w:ascii="PT Astra Serif" w:hAnsi="PT Astra Serif"/>
          <w:spacing w:val="40"/>
        </w:rPr>
        <w:t xml:space="preserve">  </w:t>
      </w:r>
      <w:r w:rsidRPr="00737D8F">
        <w:rPr>
          <w:rFonts w:ascii="PT Astra Serif" w:hAnsi="PT Astra Serif"/>
        </w:rPr>
        <w:t>администрации</w:t>
      </w:r>
      <w:r w:rsidRPr="00737D8F">
        <w:rPr>
          <w:rFonts w:ascii="PT Astra Serif" w:hAnsi="PT Astra Serif"/>
          <w:spacing w:val="42"/>
        </w:rPr>
        <w:t xml:space="preserve">  </w:t>
      </w:r>
      <w:r w:rsidRPr="00737D8F">
        <w:rPr>
          <w:rFonts w:ascii="PT Astra Serif" w:hAnsi="PT Astra Serif"/>
        </w:rPr>
        <w:t>города</w:t>
      </w:r>
      <w:r w:rsidRPr="00737D8F">
        <w:rPr>
          <w:rFonts w:ascii="PT Astra Serif" w:hAnsi="PT Astra Serif"/>
          <w:spacing w:val="41"/>
        </w:rPr>
        <w:t xml:space="preserve">  </w:t>
      </w:r>
      <w:r w:rsidRPr="00737D8F">
        <w:rPr>
          <w:rFonts w:ascii="PT Astra Serif" w:hAnsi="PT Astra Serif"/>
        </w:rPr>
        <w:t>Югорска</w:t>
      </w:r>
      <w:r w:rsidRPr="00737D8F">
        <w:rPr>
          <w:rFonts w:ascii="PT Astra Serif" w:hAnsi="PT Astra Serif"/>
          <w:spacing w:val="41"/>
        </w:rPr>
        <w:t xml:space="preserve">  </w:t>
      </w:r>
      <w:r w:rsidRPr="00737D8F">
        <w:rPr>
          <w:rFonts w:ascii="PT Astra Serif" w:hAnsi="PT Astra Serif"/>
        </w:rPr>
        <w:t>от</w:t>
      </w:r>
      <w:r w:rsidRPr="00737D8F">
        <w:rPr>
          <w:rFonts w:ascii="PT Astra Serif" w:hAnsi="PT Astra Serif"/>
          <w:spacing w:val="40"/>
        </w:rPr>
        <w:t xml:space="preserve">  </w:t>
      </w:r>
      <w:r w:rsidRPr="00737D8F">
        <w:rPr>
          <w:rFonts w:ascii="PT Astra Serif" w:hAnsi="PT Astra Serif"/>
        </w:rPr>
        <w:t>11.10.2024</w:t>
      </w:r>
      <w:r w:rsidRPr="00737D8F">
        <w:rPr>
          <w:rFonts w:ascii="PT Astra Serif" w:hAnsi="PT Astra Serif"/>
          <w:spacing w:val="41"/>
        </w:rPr>
        <w:t xml:space="preserve">  </w:t>
      </w:r>
      <w:r w:rsidRPr="00737D8F">
        <w:rPr>
          <w:rFonts w:ascii="PT Astra Serif" w:hAnsi="PT Astra Serif"/>
        </w:rPr>
        <w:t>№</w:t>
      </w:r>
      <w:r w:rsidRPr="00737D8F">
        <w:rPr>
          <w:rFonts w:ascii="PT Astra Serif" w:hAnsi="PT Astra Serif"/>
          <w:spacing w:val="41"/>
        </w:rPr>
        <w:t xml:space="preserve">  </w:t>
      </w:r>
      <w:r w:rsidRPr="00737D8F">
        <w:rPr>
          <w:rFonts w:ascii="PT Astra Serif" w:hAnsi="PT Astra Serif"/>
        </w:rPr>
        <w:t>486-</w:t>
      </w:r>
      <w:r w:rsidRPr="00737D8F">
        <w:rPr>
          <w:rFonts w:ascii="PT Astra Serif" w:hAnsi="PT Astra Serif"/>
          <w:spacing w:val="-10"/>
        </w:rPr>
        <w:t>р</w:t>
      </w:r>
    </w:p>
    <w:p w:rsidR="00A51FB7" w:rsidRPr="00737D8F" w:rsidRDefault="00A35879">
      <w:pPr>
        <w:pStyle w:val="a3"/>
        <w:spacing w:before="1"/>
        <w:ind w:left="143"/>
        <w:jc w:val="both"/>
        <w:rPr>
          <w:rFonts w:ascii="PT Astra Serif" w:hAnsi="PT Astra Serif"/>
          <w:b/>
        </w:rPr>
      </w:pPr>
      <w:r w:rsidRPr="00737D8F">
        <w:rPr>
          <w:rFonts w:ascii="PT Astra Serif" w:hAnsi="PT Astra Serif"/>
        </w:rPr>
        <w:t>«О</w:t>
      </w:r>
      <w:r w:rsidRPr="00737D8F">
        <w:rPr>
          <w:rFonts w:ascii="PT Astra Serif" w:hAnsi="PT Astra Serif"/>
          <w:spacing w:val="-10"/>
        </w:rPr>
        <w:t xml:space="preserve"> </w:t>
      </w:r>
      <w:r w:rsidRPr="00737D8F">
        <w:rPr>
          <w:rFonts w:ascii="PT Astra Serif" w:hAnsi="PT Astra Serif"/>
        </w:rPr>
        <w:t>перечне</w:t>
      </w:r>
      <w:r w:rsidRPr="00737D8F">
        <w:rPr>
          <w:rFonts w:ascii="PT Astra Serif" w:hAnsi="PT Astra Serif"/>
          <w:spacing w:val="-7"/>
        </w:rPr>
        <w:t xml:space="preserve"> </w:t>
      </w:r>
      <w:r w:rsidRPr="00737D8F">
        <w:rPr>
          <w:rFonts w:ascii="PT Astra Serif" w:hAnsi="PT Astra Serif"/>
        </w:rPr>
        <w:t>муниципальных</w:t>
      </w:r>
      <w:r w:rsidRPr="00737D8F">
        <w:rPr>
          <w:rFonts w:ascii="PT Astra Serif" w:hAnsi="PT Astra Serif"/>
          <w:spacing w:val="-9"/>
        </w:rPr>
        <w:t xml:space="preserve"> </w:t>
      </w:r>
      <w:r w:rsidRPr="00737D8F">
        <w:rPr>
          <w:rFonts w:ascii="PT Astra Serif" w:hAnsi="PT Astra Serif"/>
        </w:rPr>
        <w:t>программ</w:t>
      </w:r>
      <w:r w:rsidRPr="00737D8F">
        <w:rPr>
          <w:rFonts w:ascii="PT Astra Serif" w:hAnsi="PT Astra Serif"/>
          <w:spacing w:val="-7"/>
        </w:rPr>
        <w:t xml:space="preserve"> </w:t>
      </w:r>
      <w:r w:rsidRPr="00737D8F">
        <w:rPr>
          <w:rFonts w:ascii="PT Astra Serif" w:hAnsi="PT Astra Serif"/>
        </w:rPr>
        <w:t>города</w:t>
      </w:r>
      <w:r w:rsidRPr="00737D8F">
        <w:rPr>
          <w:rFonts w:ascii="PT Astra Serif" w:hAnsi="PT Astra Serif"/>
          <w:spacing w:val="-6"/>
        </w:rPr>
        <w:t xml:space="preserve"> </w:t>
      </w:r>
      <w:r w:rsidRPr="00737D8F">
        <w:rPr>
          <w:rFonts w:ascii="PT Astra Serif" w:hAnsi="PT Astra Serif"/>
          <w:spacing w:val="-2"/>
        </w:rPr>
        <w:t>Югорска»</w:t>
      </w:r>
      <w:r w:rsidRPr="00737D8F">
        <w:rPr>
          <w:rFonts w:ascii="PT Astra Serif" w:hAnsi="PT Astra Serif"/>
          <w:b/>
          <w:spacing w:val="-2"/>
        </w:rPr>
        <w:t>:</w:t>
      </w:r>
    </w:p>
    <w:p w:rsidR="00A51FB7" w:rsidRPr="00737D8F" w:rsidRDefault="00A35879">
      <w:pPr>
        <w:pStyle w:val="a5"/>
        <w:numPr>
          <w:ilvl w:val="0"/>
          <w:numId w:val="2"/>
        </w:numPr>
        <w:tabs>
          <w:tab w:val="left" w:pos="1130"/>
        </w:tabs>
        <w:spacing w:before="47" w:line="276" w:lineRule="auto"/>
        <w:ind w:right="146" w:firstLine="707"/>
        <w:jc w:val="both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Утвердить муниципальную программу города Югорска «Культурное пространство» (приложение).</w:t>
      </w:r>
    </w:p>
    <w:p w:rsidR="00A51FB7" w:rsidRPr="00737D8F" w:rsidRDefault="00A35879">
      <w:pPr>
        <w:pStyle w:val="a5"/>
        <w:numPr>
          <w:ilvl w:val="0"/>
          <w:numId w:val="2"/>
        </w:numPr>
        <w:tabs>
          <w:tab w:val="left" w:pos="1130"/>
        </w:tabs>
        <w:spacing w:before="2" w:line="276" w:lineRule="auto"/>
        <w:ind w:right="142" w:firstLine="707"/>
        <w:jc w:val="both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 xml:space="preserve">Признать утратившими силу постановления администрации города </w:t>
      </w:r>
      <w:r w:rsidRPr="00737D8F">
        <w:rPr>
          <w:rFonts w:ascii="PT Astra Serif" w:hAnsi="PT Astra Serif"/>
          <w:spacing w:val="-2"/>
          <w:sz w:val="28"/>
        </w:rPr>
        <w:t>Югорска: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064"/>
        </w:tabs>
        <w:spacing w:line="321" w:lineRule="exact"/>
        <w:ind w:left="1064" w:right="0" w:hanging="213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</w:t>
      </w:r>
      <w:r w:rsidRPr="00737D8F">
        <w:rPr>
          <w:rFonts w:ascii="PT Astra Serif" w:hAnsi="PT Astra Serif"/>
          <w:spacing w:val="43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30.10.2018</w:t>
      </w:r>
      <w:r w:rsidRPr="00737D8F">
        <w:rPr>
          <w:rFonts w:ascii="PT Astra Serif" w:hAnsi="PT Astra Serif"/>
          <w:spacing w:val="45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№</w:t>
      </w:r>
      <w:r w:rsidRPr="00737D8F">
        <w:rPr>
          <w:rFonts w:ascii="PT Astra Serif" w:hAnsi="PT Astra Serif"/>
          <w:spacing w:val="42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3001</w:t>
      </w:r>
      <w:r w:rsidRPr="00737D8F">
        <w:rPr>
          <w:rFonts w:ascii="PT Astra Serif" w:hAnsi="PT Astra Serif"/>
          <w:spacing w:val="45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«О</w:t>
      </w:r>
      <w:r w:rsidRPr="00737D8F">
        <w:rPr>
          <w:rFonts w:ascii="PT Astra Serif" w:hAnsi="PT Astra Serif"/>
          <w:spacing w:val="43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муниципальной</w:t>
      </w:r>
      <w:r w:rsidRPr="00737D8F">
        <w:rPr>
          <w:rFonts w:ascii="PT Astra Serif" w:hAnsi="PT Astra Serif"/>
          <w:spacing w:val="45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программе</w:t>
      </w:r>
      <w:r w:rsidRPr="00737D8F">
        <w:rPr>
          <w:rFonts w:ascii="PT Astra Serif" w:hAnsi="PT Astra Serif"/>
          <w:spacing w:val="44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города</w:t>
      </w:r>
      <w:r w:rsidRPr="00737D8F">
        <w:rPr>
          <w:rFonts w:ascii="PT Astra Serif" w:hAnsi="PT Astra Serif"/>
          <w:spacing w:val="44"/>
          <w:sz w:val="28"/>
        </w:rPr>
        <w:t xml:space="preserve"> </w:t>
      </w:r>
      <w:r w:rsidRPr="00737D8F">
        <w:rPr>
          <w:rFonts w:ascii="PT Astra Serif" w:hAnsi="PT Astra Serif"/>
          <w:spacing w:val="-2"/>
          <w:sz w:val="28"/>
        </w:rPr>
        <w:t>Югорска</w:t>
      </w:r>
    </w:p>
    <w:p w:rsidR="00A51FB7" w:rsidRPr="00737D8F" w:rsidRDefault="00A35879">
      <w:pPr>
        <w:pStyle w:val="a3"/>
        <w:spacing w:before="50"/>
        <w:ind w:left="143"/>
        <w:jc w:val="both"/>
        <w:rPr>
          <w:rFonts w:ascii="PT Astra Serif" w:hAnsi="PT Astra Serif"/>
        </w:rPr>
      </w:pPr>
      <w:r w:rsidRPr="00737D8F">
        <w:rPr>
          <w:rFonts w:ascii="PT Astra Serif" w:hAnsi="PT Astra Serif"/>
        </w:rPr>
        <w:t>«Культурное</w:t>
      </w:r>
      <w:r w:rsidRPr="00737D8F">
        <w:rPr>
          <w:rFonts w:ascii="PT Astra Serif" w:hAnsi="PT Astra Serif"/>
          <w:spacing w:val="-9"/>
        </w:rPr>
        <w:t xml:space="preserve"> </w:t>
      </w:r>
      <w:r w:rsidRPr="00737D8F">
        <w:rPr>
          <w:rFonts w:ascii="PT Astra Serif" w:hAnsi="PT Astra Serif"/>
          <w:spacing w:val="-2"/>
        </w:rPr>
        <w:t>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63"/>
        </w:tabs>
        <w:spacing w:before="48" w:line="276" w:lineRule="auto"/>
        <w:ind w:right="145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29.04.2019 № 890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51FB7">
      <w:pPr>
        <w:pStyle w:val="a5"/>
        <w:spacing w:line="276" w:lineRule="auto"/>
        <w:rPr>
          <w:rFonts w:ascii="PT Astra Serif" w:hAnsi="PT Astra Serif"/>
          <w:sz w:val="28"/>
        </w:rPr>
        <w:sectPr w:rsidR="00A51FB7" w:rsidRPr="00737D8F">
          <w:type w:val="continuous"/>
          <w:pgSz w:w="11910" w:h="16840"/>
          <w:pgMar w:top="1020" w:right="708" w:bottom="280" w:left="1275" w:header="720" w:footer="720" w:gutter="0"/>
          <w:cols w:space="720"/>
        </w:sectPr>
      </w:pP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49"/>
        </w:tabs>
        <w:spacing w:before="277" w:line="276" w:lineRule="auto"/>
        <w:ind w:right="148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lastRenderedPageBreak/>
        <w:t>от 10.10.2019 № 2193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49"/>
        </w:tabs>
        <w:spacing w:before="1" w:line="276" w:lineRule="auto"/>
        <w:ind w:right="148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06.11.2019 № 2398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49"/>
        </w:tabs>
        <w:spacing w:line="276" w:lineRule="auto"/>
        <w:ind w:right="148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23.12.2019 № 2754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49"/>
        </w:tabs>
        <w:spacing w:line="276" w:lineRule="auto"/>
        <w:ind w:right="148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24.12.2019 № 2776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49"/>
        </w:tabs>
        <w:spacing w:before="1" w:line="276" w:lineRule="auto"/>
        <w:ind w:right="148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28.09.2020 № 1380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49"/>
        </w:tabs>
        <w:spacing w:before="1" w:line="276" w:lineRule="auto"/>
        <w:ind w:right="142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21.12.2020 № 1904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49"/>
        </w:tabs>
        <w:spacing w:line="276" w:lineRule="auto"/>
        <w:ind w:right="141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22.12.2020 № 1928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37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26.04.2021 № 590-п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37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21.05.2021 № 842-п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24.09.2021 № 1788-п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15.11.2021 № 2163-п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before="1"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20.12.2021 № 2439-п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37"/>
        </w:tabs>
        <w:spacing w:line="276" w:lineRule="auto"/>
        <w:ind w:right="139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03.03.2022 № 381-п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51FB7">
      <w:pPr>
        <w:pStyle w:val="a5"/>
        <w:spacing w:line="276" w:lineRule="auto"/>
        <w:rPr>
          <w:rFonts w:ascii="PT Astra Serif" w:hAnsi="PT Astra Serif"/>
          <w:sz w:val="28"/>
        </w:rPr>
        <w:sectPr w:rsidR="00A51FB7" w:rsidRPr="00737D8F">
          <w:headerReference w:type="default" r:id="rId9"/>
          <w:pgSz w:w="11910" w:h="16840"/>
          <w:pgMar w:top="960" w:right="708" w:bottom="280" w:left="1275" w:header="710" w:footer="0" w:gutter="0"/>
          <w:pgNumType w:start="2"/>
          <w:cols w:space="720"/>
        </w:sectPr>
      </w:pP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before="277" w:line="276" w:lineRule="auto"/>
        <w:ind w:right="139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lastRenderedPageBreak/>
        <w:t>от 10.08.2022 № 1714-п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before="1"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11.11.2022 № 2367-п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14.11.2022 № 2393-п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05.12.2022 № 2559-п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before="1"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05.12.2022 № 2570-п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before="1"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28.12.2022 № 2754-п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37"/>
        </w:tabs>
        <w:spacing w:line="276" w:lineRule="auto"/>
        <w:ind w:right="138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10.03.2023 № 289-п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37"/>
        </w:tabs>
        <w:spacing w:line="276" w:lineRule="auto"/>
        <w:ind w:right="138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24.05.2023 № 688-п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37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09.06.2023 № 781-п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03.11.2023 № 1523-п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14.11.2023 № 1574-п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before="1"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27.12.2023 № 1878-п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37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29.01.2024 № 119-п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51FB7">
      <w:pPr>
        <w:pStyle w:val="a5"/>
        <w:spacing w:line="276" w:lineRule="auto"/>
        <w:rPr>
          <w:rFonts w:ascii="PT Astra Serif" w:hAnsi="PT Astra Serif"/>
          <w:sz w:val="28"/>
        </w:rPr>
        <w:sectPr w:rsidR="00A51FB7" w:rsidRPr="00737D8F">
          <w:pgSz w:w="11910" w:h="16840"/>
          <w:pgMar w:top="960" w:right="708" w:bottom="280" w:left="1275" w:header="710" w:footer="0" w:gutter="0"/>
          <w:cols w:space="720"/>
        </w:sectPr>
      </w:pPr>
    </w:p>
    <w:p w:rsidR="00A51FB7" w:rsidRPr="00737D8F" w:rsidRDefault="00A35879">
      <w:pPr>
        <w:pStyle w:val="a3"/>
        <w:spacing w:before="50" w:line="276" w:lineRule="auto"/>
        <w:ind w:left="143" w:right="149"/>
        <w:jc w:val="both"/>
        <w:rPr>
          <w:rFonts w:ascii="PT Astra Serif" w:hAnsi="PT Astra Serif"/>
        </w:rPr>
      </w:pPr>
      <w:r w:rsidRPr="00737D8F">
        <w:rPr>
          <w:rFonts w:ascii="PT Astra Serif" w:hAnsi="PT Astra Serif"/>
        </w:rPr>
        <w:lastRenderedPageBreak/>
        <w:t>администрации города Югорска от 30.10.2018 № 3001 «О муниципальной программе города Югорска «Культурное пространство»;</w:t>
      </w:r>
    </w:p>
    <w:p w:rsidR="00A51FB7" w:rsidRPr="00737D8F" w:rsidRDefault="00A35879">
      <w:pPr>
        <w:pStyle w:val="a5"/>
        <w:numPr>
          <w:ilvl w:val="1"/>
          <w:numId w:val="2"/>
        </w:numPr>
        <w:tabs>
          <w:tab w:val="left" w:pos="1120"/>
        </w:tabs>
        <w:spacing w:line="276" w:lineRule="auto"/>
        <w:ind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от 22.11.2024 № 2008-п «О внесении изменений в постановление администрации города Югорска от 30.10.2018 № 3001 «О муниципальной программе города Югорска «Культурное пространство».</w:t>
      </w:r>
    </w:p>
    <w:p w:rsidR="00A51FB7" w:rsidRPr="00737D8F" w:rsidRDefault="00A35879">
      <w:pPr>
        <w:pStyle w:val="a5"/>
        <w:numPr>
          <w:ilvl w:val="0"/>
          <w:numId w:val="2"/>
        </w:numPr>
        <w:tabs>
          <w:tab w:val="left" w:pos="1130"/>
        </w:tabs>
        <w:spacing w:line="276" w:lineRule="auto"/>
        <w:ind w:firstLine="707"/>
        <w:jc w:val="both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Опубликовать постановление в официальном сетевом издании города Югорска, разместить на официальном сайте органов местного самоуправления города</w:t>
      </w:r>
      <w:r w:rsidRPr="00737D8F">
        <w:rPr>
          <w:rFonts w:ascii="PT Astra Serif" w:hAnsi="PT Astra Serif"/>
          <w:spacing w:val="62"/>
          <w:w w:val="150"/>
          <w:sz w:val="28"/>
        </w:rPr>
        <w:t xml:space="preserve">  </w:t>
      </w:r>
      <w:r w:rsidRPr="00737D8F">
        <w:rPr>
          <w:rFonts w:ascii="PT Astra Serif" w:hAnsi="PT Astra Serif"/>
          <w:sz w:val="28"/>
        </w:rPr>
        <w:t>Югорска</w:t>
      </w:r>
      <w:r w:rsidRPr="00737D8F">
        <w:rPr>
          <w:rFonts w:ascii="PT Astra Serif" w:hAnsi="PT Astra Serif"/>
          <w:spacing w:val="80"/>
          <w:sz w:val="28"/>
        </w:rPr>
        <w:t xml:space="preserve">  </w:t>
      </w:r>
      <w:r w:rsidRPr="00737D8F">
        <w:rPr>
          <w:rFonts w:ascii="PT Astra Serif" w:hAnsi="PT Astra Serif"/>
          <w:sz w:val="28"/>
        </w:rPr>
        <w:t>и</w:t>
      </w:r>
      <w:r w:rsidRPr="00737D8F">
        <w:rPr>
          <w:rFonts w:ascii="PT Astra Serif" w:hAnsi="PT Astra Serif"/>
          <w:spacing w:val="62"/>
          <w:w w:val="150"/>
          <w:sz w:val="28"/>
        </w:rPr>
        <w:t xml:space="preserve">  </w:t>
      </w:r>
      <w:r w:rsidRPr="00737D8F">
        <w:rPr>
          <w:rFonts w:ascii="PT Astra Serif" w:hAnsi="PT Astra Serif"/>
          <w:sz w:val="28"/>
        </w:rPr>
        <w:t>в</w:t>
      </w:r>
      <w:r w:rsidRPr="00737D8F">
        <w:rPr>
          <w:rFonts w:ascii="PT Astra Serif" w:hAnsi="PT Astra Serif"/>
          <w:spacing w:val="62"/>
          <w:w w:val="150"/>
          <w:sz w:val="28"/>
        </w:rPr>
        <w:t xml:space="preserve">  </w:t>
      </w:r>
      <w:r w:rsidRPr="00737D8F">
        <w:rPr>
          <w:rFonts w:ascii="PT Astra Serif" w:hAnsi="PT Astra Serif"/>
          <w:sz w:val="28"/>
        </w:rPr>
        <w:t>государственной</w:t>
      </w:r>
      <w:r w:rsidRPr="00737D8F">
        <w:rPr>
          <w:rFonts w:ascii="PT Astra Serif" w:hAnsi="PT Astra Serif"/>
          <w:spacing w:val="61"/>
          <w:w w:val="150"/>
          <w:sz w:val="28"/>
        </w:rPr>
        <w:t xml:space="preserve">  </w:t>
      </w:r>
      <w:r w:rsidRPr="00737D8F">
        <w:rPr>
          <w:rFonts w:ascii="PT Astra Serif" w:hAnsi="PT Astra Serif"/>
          <w:sz w:val="28"/>
        </w:rPr>
        <w:t>автоматизированной</w:t>
      </w:r>
      <w:r w:rsidRPr="00737D8F">
        <w:rPr>
          <w:rFonts w:ascii="PT Astra Serif" w:hAnsi="PT Astra Serif"/>
          <w:spacing w:val="80"/>
          <w:sz w:val="28"/>
        </w:rPr>
        <w:t xml:space="preserve">  </w:t>
      </w:r>
      <w:r w:rsidRPr="00737D8F">
        <w:rPr>
          <w:rFonts w:ascii="PT Astra Serif" w:hAnsi="PT Astra Serif"/>
          <w:sz w:val="28"/>
        </w:rPr>
        <w:t>системе</w:t>
      </w:r>
    </w:p>
    <w:p w:rsidR="00A51FB7" w:rsidRPr="00737D8F" w:rsidRDefault="00A35879">
      <w:pPr>
        <w:pStyle w:val="a3"/>
        <w:ind w:left="143"/>
        <w:rPr>
          <w:rFonts w:ascii="PT Astra Serif" w:hAnsi="PT Astra Serif"/>
        </w:rPr>
      </w:pPr>
      <w:r w:rsidRPr="00737D8F">
        <w:rPr>
          <w:rFonts w:ascii="PT Astra Serif" w:hAnsi="PT Astra Serif"/>
          <w:spacing w:val="-2"/>
        </w:rPr>
        <w:t>«Управление».</w:t>
      </w:r>
    </w:p>
    <w:p w:rsidR="00A51FB7" w:rsidRPr="00737D8F" w:rsidRDefault="00A35879">
      <w:pPr>
        <w:pStyle w:val="a5"/>
        <w:numPr>
          <w:ilvl w:val="0"/>
          <w:numId w:val="2"/>
        </w:numPr>
        <w:tabs>
          <w:tab w:val="left" w:pos="1203"/>
        </w:tabs>
        <w:spacing w:before="47" w:line="276" w:lineRule="auto"/>
        <w:ind w:right="149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Настоящее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постановление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вступает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в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силу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после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его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официального опубликования, но не ранее 01.01.202</w:t>
      </w:r>
      <w:r w:rsidR="00013F3B">
        <w:rPr>
          <w:rFonts w:ascii="PT Astra Serif" w:hAnsi="PT Astra Serif"/>
          <w:sz w:val="28"/>
        </w:rPr>
        <w:t>6</w:t>
      </w:r>
      <w:r w:rsidRPr="00737D8F">
        <w:rPr>
          <w:rFonts w:ascii="PT Astra Serif" w:hAnsi="PT Astra Serif"/>
          <w:sz w:val="28"/>
        </w:rPr>
        <w:t>.</w:t>
      </w:r>
    </w:p>
    <w:p w:rsidR="00A51FB7" w:rsidRPr="00737D8F" w:rsidRDefault="00A35879">
      <w:pPr>
        <w:pStyle w:val="a5"/>
        <w:numPr>
          <w:ilvl w:val="0"/>
          <w:numId w:val="2"/>
        </w:numPr>
        <w:tabs>
          <w:tab w:val="left" w:pos="1195"/>
        </w:tabs>
        <w:spacing w:before="2" w:line="276" w:lineRule="auto"/>
        <w:ind w:right="146" w:firstLine="707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88641C9" wp14:editId="11968A06">
                <wp:simplePos x="0" y="0"/>
                <wp:positionH relativeFrom="page">
                  <wp:posOffset>3144520</wp:posOffset>
                </wp:positionH>
                <wp:positionV relativeFrom="paragraph">
                  <wp:posOffset>1169925</wp:posOffset>
                </wp:positionV>
                <wp:extent cx="2495550" cy="10287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5550" cy="1028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5550" h="1028700">
                              <a:moveTo>
                                <a:pt x="0" y="171450"/>
                              </a:moveTo>
                              <a:lnTo>
                                <a:pt x="6120" y="125897"/>
                              </a:lnTo>
                              <a:lnTo>
                                <a:pt x="23396" y="84948"/>
                              </a:lnTo>
                              <a:lnTo>
                                <a:pt x="50196" y="50244"/>
                              </a:lnTo>
                              <a:lnTo>
                                <a:pt x="84892" y="23424"/>
                              </a:lnTo>
                              <a:lnTo>
                                <a:pt x="125853" y="6129"/>
                              </a:lnTo>
                              <a:lnTo>
                                <a:pt x="171450" y="0"/>
                              </a:lnTo>
                              <a:lnTo>
                                <a:pt x="2324100" y="0"/>
                              </a:lnTo>
                              <a:lnTo>
                                <a:pt x="2369696" y="6129"/>
                              </a:lnTo>
                              <a:lnTo>
                                <a:pt x="2410657" y="23424"/>
                              </a:lnTo>
                              <a:lnTo>
                                <a:pt x="2445353" y="50244"/>
                              </a:lnTo>
                              <a:lnTo>
                                <a:pt x="2472153" y="84948"/>
                              </a:lnTo>
                              <a:lnTo>
                                <a:pt x="2489429" y="125897"/>
                              </a:lnTo>
                              <a:lnTo>
                                <a:pt x="2495550" y="171450"/>
                              </a:lnTo>
                              <a:lnTo>
                                <a:pt x="2495550" y="857250"/>
                              </a:lnTo>
                              <a:lnTo>
                                <a:pt x="2489429" y="902846"/>
                              </a:lnTo>
                              <a:lnTo>
                                <a:pt x="2472153" y="943807"/>
                              </a:lnTo>
                              <a:lnTo>
                                <a:pt x="2445353" y="978503"/>
                              </a:lnTo>
                              <a:lnTo>
                                <a:pt x="2410657" y="1005303"/>
                              </a:lnTo>
                              <a:lnTo>
                                <a:pt x="2369696" y="1022579"/>
                              </a:lnTo>
                              <a:lnTo>
                                <a:pt x="2324100" y="1028700"/>
                              </a:lnTo>
                              <a:lnTo>
                                <a:pt x="171450" y="1028700"/>
                              </a:lnTo>
                              <a:lnTo>
                                <a:pt x="125853" y="1022579"/>
                              </a:lnTo>
                              <a:lnTo>
                                <a:pt x="84892" y="1005303"/>
                              </a:lnTo>
                              <a:lnTo>
                                <a:pt x="50196" y="978503"/>
                              </a:lnTo>
                              <a:lnTo>
                                <a:pt x="23396" y="943807"/>
                              </a:lnTo>
                              <a:lnTo>
                                <a:pt x="6120" y="902846"/>
                              </a:lnTo>
                              <a:lnTo>
                                <a:pt x="0" y="857250"/>
                              </a:lnTo>
                              <a:lnTo>
                                <a:pt x="0" y="1714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47.600006pt;margin-top:92.120117pt;width:196.5pt;height:81pt;mso-position-horizontal-relative:page;mso-position-vertical-relative:paragraph;z-index:15729664" id="docshape4" coordorigin="4952,1842" coordsize="3930,1620" path="m4952,2112l4962,2041,4989,1976,5031,1922,5086,1879,5150,1852,5222,1842,8612,1842,8684,1852,8748,1879,8803,1922,8845,1976,8872,2041,8882,2112,8882,3192,8872,3264,8845,3329,8803,3383,8748,3426,8684,3453,8612,3462,5222,3462,5150,3453,5086,3426,5031,3383,4989,3329,4962,3264,4952,3192,4952,2112xe" filled="false" stroked="true" strokeweight="1pt" strokecolor="#000000">
                <v:path arrowok="t"/>
                <v:stroke dashstyle="solid"/>
                <w10:wrap type="none"/>
              </v:shape>
            </w:pict>
          </mc:Fallback>
        </mc:AlternateContent>
      </w:r>
      <w:proofErr w:type="gramStart"/>
      <w:r w:rsidRPr="00737D8F">
        <w:rPr>
          <w:rFonts w:ascii="PT Astra Serif" w:hAnsi="PT Astra Serif"/>
          <w:sz w:val="28"/>
        </w:rPr>
        <w:t>Контроль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за</w:t>
      </w:r>
      <w:proofErr w:type="gramEnd"/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выполнением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постановления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возложить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на</w:t>
      </w:r>
      <w:r w:rsidRPr="00737D8F">
        <w:rPr>
          <w:rFonts w:ascii="PT Astra Serif" w:hAnsi="PT Astra Serif"/>
          <w:spacing w:val="4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 xml:space="preserve">заместителя главы города Югорска </w:t>
      </w:r>
      <w:proofErr w:type="spellStart"/>
      <w:r w:rsidRPr="00737D8F">
        <w:rPr>
          <w:rFonts w:ascii="PT Astra Serif" w:hAnsi="PT Astra Serif"/>
          <w:sz w:val="28"/>
        </w:rPr>
        <w:t>Носкову</w:t>
      </w:r>
      <w:proofErr w:type="spellEnd"/>
      <w:r w:rsidRPr="00737D8F">
        <w:rPr>
          <w:rFonts w:ascii="PT Astra Serif" w:hAnsi="PT Astra Serif"/>
          <w:sz w:val="28"/>
        </w:rPr>
        <w:t xml:space="preserve"> Л.И.</w:t>
      </w:r>
    </w:p>
    <w:p w:rsidR="00A51FB7" w:rsidRPr="00737D8F" w:rsidRDefault="00A51FB7">
      <w:pPr>
        <w:pStyle w:val="a3"/>
        <w:rPr>
          <w:rFonts w:ascii="PT Astra Serif" w:hAnsi="PT Astra Serif"/>
          <w:sz w:val="20"/>
        </w:rPr>
      </w:pPr>
    </w:p>
    <w:p w:rsidR="00A51FB7" w:rsidRPr="00737D8F" w:rsidRDefault="00A51FB7">
      <w:pPr>
        <w:pStyle w:val="a3"/>
        <w:rPr>
          <w:rFonts w:ascii="PT Astra Serif" w:hAnsi="PT Astra Serif"/>
          <w:sz w:val="20"/>
        </w:rPr>
      </w:pPr>
    </w:p>
    <w:p w:rsidR="00A51FB7" w:rsidRPr="00737D8F" w:rsidRDefault="00A51FB7">
      <w:pPr>
        <w:pStyle w:val="a3"/>
        <w:rPr>
          <w:rFonts w:ascii="PT Astra Serif" w:hAnsi="PT Astra Serif"/>
          <w:sz w:val="20"/>
        </w:rPr>
      </w:pPr>
    </w:p>
    <w:p w:rsidR="00A51FB7" w:rsidRPr="00737D8F" w:rsidRDefault="00A51FB7">
      <w:pPr>
        <w:pStyle w:val="a3"/>
        <w:spacing w:before="205" w:after="1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410"/>
        <w:gridCol w:w="4391"/>
        <w:gridCol w:w="1940"/>
      </w:tblGrid>
      <w:tr w:rsidR="00A51FB7" w:rsidRPr="00737D8F">
        <w:trPr>
          <w:trHeight w:val="1394"/>
        </w:trPr>
        <w:tc>
          <w:tcPr>
            <w:tcW w:w="3410" w:type="dxa"/>
          </w:tcPr>
          <w:p w:rsidR="00A51FB7" w:rsidRPr="00737D8F" w:rsidRDefault="00A35879">
            <w:pPr>
              <w:pStyle w:val="TableParagraph"/>
              <w:spacing w:line="311" w:lineRule="exact"/>
              <w:ind w:left="50"/>
              <w:jc w:val="left"/>
              <w:rPr>
                <w:rFonts w:ascii="PT Astra Serif" w:hAnsi="PT Astra Serif"/>
                <w:b/>
                <w:sz w:val="28"/>
              </w:rPr>
            </w:pPr>
            <w:r w:rsidRPr="00737D8F">
              <w:rPr>
                <w:rFonts w:ascii="PT Astra Serif" w:hAnsi="PT Astra Serif"/>
                <w:b/>
                <w:sz w:val="28"/>
              </w:rPr>
              <w:t>Глава</w:t>
            </w:r>
            <w:r w:rsidRPr="00737D8F">
              <w:rPr>
                <w:rFonts w:ascii="PT Astra Serif" w:hAnsi="PT Astra Serif"/>
                <w:b/>
                <w:spacing w:val="-5"/>
                <w:sz w:val="28"/>
              </w:rPr>
              <w:t xml:space="preserve"> </w:t>
            </w:r>
            <w:r w:rsidRPr="00737D8F">
              <w:rPr>
                <w:rFonts w:ascii="PT Astra Serif" w:hAnsi="PT Astra Serif"/>
                <w:b/>
                <w:sz w:val="28"/>
              </w:rPr>
              <w:t>города</w:t>
            </w:r>
            <w:r w:rsidRPr="00737D8F">
              <w:rPr>
                <w:rFonts w:ascii="PT Astra Serif" w:hAnsi="PT Astra Serif"/>
                <w:b/>
                <w:spacing w:val="-5"/>
                <w:sz w:val="28"/>
              </w:rPr>
              <w:t xml:space="preserve"> </w:t>
            </w:r>
            <w:r w:rsidRPr="00737D8F">
              <w:rPr>
                <w:rFonts w:ascii="PT Astra Serif" w:hAnsi="PT Astra Serif"/>
                <w:b/>
                <w:spacing w:val="-2"/>
                <w:sz w:val="28"/>
              </w:rPr>
              <w:t>Югорска</w:t>
            </w:r>
          </w:p>
        </w:tc>
        <w:tc>
          <w:tcPr>
            <w:tcW w:w="4391" w:type="dxa"/>
          </w:tcPr>
          <w:p w:rsidR="00A51FB7" w:rsidRPr="00737D8F" w:rsidRDefault="00A35879">
            <w:pPr>
              <w:pStyle w:val="TableParagraph"/>
              <w:spacing w:before="20"/>
              <w:ind w:left="1162" w:firstLine="180"/>
              <w:jc w:val="left"/>
              <w:rPr>
                <w:rFonts w:ascii="PT Astra Serif" w:hAnsi="PT Astra Serif"/>
                <w:b/>
                <w:sz w:val="20"/>
              </w:rPr>
            </w:pPr>
            <w:r w:rsidRPr="00737D8F">
              <w:rPr>
                <w:rFonts w:ascii="PT Astra Serif" w:hAnsi="PT Astra Serif"/>
                <w:b/>
                <w:sz w:val="20"/>
              </w:rPr>
              <w:t xml:space="preserve">ДОКУМЕНТ ПОДПИСАН </w:t>
            </w:r>
            <w:r w:rsidRPr="00737D8F">
              <w:rPr>
                <w:rFonts w:ascii="PT Astra Serif" w:hAnsi="PT Astra Serif"/>
                <w:b/>
                <w:spacing w:val="-2"/>
                <w:sz w:val="20"/>
              </w:rPr>
              <w:t>ЭЛЕКТРОННОЙ</w:t>
            </w:r>
            <w:r w:rsidRPr="00737D8F">
              <w:rPr>
                <w:rFonts w:ascii="PT Astra Serif" w:hAnsi="PT Astra Serif"/>
                <w:b/>
                <w:spacing w:val="-6"/>
                <w:sz w:val="20"/>
              </w:rPr>
              <w:t xml:space="preserve"> </w:t>
            </w:r>
            <w:r w:rsidRPr="00737D8F">
              <w:rPr>
                <w:rFonts w:ascii="PT Astra Serif" w:hAnsi="PT Astra Serif"/>
                <w:b/>
                <w:spacing w:val="-2"/>
                <w:sz w:val="20"/>
              </w:rPr>
              <w:t>ПОДПИСЬЮ</w:t>
            </w:r>
          </w:p>
          <w:p w:rsidR="00A51FB7" w:rsidRPr="00737D8F" w:rsidRDefault="00A35879">
            <w:pPr>
              <w:pStyle w:val="TableParagraph"/>
              <w:ind w:left="446" w:right="212" w:firstLine="7"/>
              <w:rPr>
                <w:rFonts w:ascii="PT Astra Serif" w:hAnsi="PT Astra Serif"/>
                <w:sz w:val="20"/>
              </w:rPr>
            </w:pPr>
            <w:r w:rsidRPr="00737D8F">
              <w:rPr>
                <w:rFonts w:ascii="PT Astra Serif" w:hAnsi="PT Astra Serif"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248448" behindDoc="1" locked="0" layoutInCell="1" allowOverlap="1" wp14:anchorId="5739BF07" wp14:editId="5D6247E2">
                      <wp:simplePos x="0" y="0"/>
                      <wp:positionH relativeFrom="column">
                        <wp:posOffset>317336</wp:posOffset>
                      </wp:positionH>
                      <wp:positionV relativeFrom="paragraph">
                        <wp:posOffset>-307931</wp:posOffset>
                      </wp:positionV>
                      <wp:extent cx="232410" cy="2870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2410" cy="287020"/>
                                <a:chOff x="0" y="0"/>
                                <a:chExt cx="232410" cy="2870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3872" cy="2891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24.987123pt;margin-top:-24.246588pt;width:18.3pt;height:22.6pt;mso-position-horizontal-relative:column;mso-position-vertical-relative:paragraph;z-index:-17068032" id="docshapegroup5" coordorigin="500,-485" coordsize="366,452">
                      <v:shape style="position:absolute;left:499;top:-485;width:369;height:456" type="#_x0000_t75" id="docshape6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 w:rsidRPr="00737D8F">
              <w:rPr>
                <w:rFonts w:ascii="PT Astra Serif" w:hAnsi="PT Astra Serif"/>
                <w:spacing w:val="-2"/>
                <w:sz w:val="20"/>
              </w:rPr>
              <w:t>Сертификат 6CEF3F90AAD5F36E76CCFCB204DEB7BF</w:t>
            </w:r>
          </w:p>
          <w:p w:rsidR="00A51FB7" w:rsidRPr="00737D8F" w:rsidRDefault="00A35879">
            <w:pPr>
              <w:pStyle w:val="TableParagraph"/>
              <w:spacing w:line="228" w:lineRule="exact"/>
              <w:ind w:left="574" w:right="334" w:hanging="5"/>
              <w:rPr>
                <w:rFonts w:ascii="PT Astra Serif" w:hAnsi="PT Astra Serif"/>
                <w:sz w:val="20"/>
              </w:rPr>
            </w:pPr>
            <w:r w:rsidRPr="00737D8F">
              <w:rPr>
                <w:rFonts w:ascii="PT Astra Serif" w:hAnsi="PT Astra Serif"/>
                <w:sz w:val="20"/>
              </w:rPr>
              <w:t>Владелец</w:t>
            </w:r>
            <w:r w:rsidRPr="00737D8F">
              <w:rPr>
                <w:rFonts w:ascii="PT Astra Serif" w:hAnsi="PT Astra Serif"/>
                <w:spacing w:val="40"/>
                <w:sz w:val="20"/>
              </w:rPr>
              <w:t xml:space="preserve"> </w:t>
            </w:r>
            <w:r w:rsidRPr="00737D8F">
              <w:rPr>
                <w:rFonts w:ascii="PT Astra Serif" w:hAnsi="PT Astra Serif"/>
                <w:sz w:val="20"/>
              </w:rPr>
              <w:t>Харлов</w:t>
            </w:r>
            <w:r w:rsidRPr="00737D8F">
              <w:rPr>
                <w:rFonts w:ascii="PT Astra Serif" w:hAnsi="PT Astra Serif"/>
                <w:spacing w:val="40"/>
                <w:sz w:val="20"/>
              </w:rPr>
              <w:t xml:space="preserve"> </w:t>
            </w:r>
            <w:r w:rsidRPr="00737D8F">
              <w:rPr>
                <w:rFonts w:ascii="PT Astra Serif" w:hAnsi="PT Astra Serif"/>
                <w:sz w:val="20"/>
              </w:rPr>
              <w:t>Алексей Юрьевич Действителен</w:t>
            </w:r>
            <w:r w:rsidRPr="00737D8F">
              <w:rPr>
                <w:rFonts w:ascii="PT Astra Serif" w:hAnsi="PT Astra Serif"/>
                <w:spacing w:val="-11"/>
                <w:sz w:val="20"/>
              </w:rPr>
              <w:t xml:space="preserve"> </w:t>
            </w:r>
            <w:r w:rsidRPr="00737D8F">
              <w:rPr>
                <w:rFonts w:ascii="PT Astra Serif" w:hAnsi="PT Astra Serif"/>
                <w:sz w:val="20"/>
              </w:rPr>
              <w:t>с</w:t>
            </w:r>
            <w:r w:rsidRPr="00737D8F">
              <w:rPr>
                <w:rFonts w:ascii="PT Astra Serif" w:hAnsi="PT Astra Serif"/>
                <w:spacing w:val="-9"/>
                <w:sz w:val="20"/>
              </w:rPr>
              <w:t xml:space="preserve"> </w:t>
            </w:r>
            <w:r w:rsidRPr="00737D8F">
              <w:rPr>
                <w:rFonts w:ascii="PT Astra Serif" w:hAnsi="PT Astra Serif"/>
                <w:sz w:val="20"/>
              </w:rPr>
              <w:t>20.09.2024</w:t>
            </w:r>
            <w:r w:rsidRPr="00737D8F">
              <w:rPr>
                <w:rFonts w:ascii="PT Astra Serif" w:hAnsi="PT Astra Serif"/>
                <w:spacing w:val="-8"/>
                <w:sz w:val="20"/>
              </w:rPr>
              <w:t xml:space="preserve"> </w:t>
            </w:r>
            <w:r w:rsidRPr="00737D8F">
              <w:rPr>
                <w:rFonts w:ascii="PT Astra Serif" w:hAnsi="PT Astra Serif"/>
                <w:sz w:val="20"/>
              </w:rPr>
              <w:t>по</w:t>
            </w:r>
            <w:r w:rsidRPr="00737D8F">
              <w:rPr>
                <w:rFonts w:ascii="PT Astra Serif" w:hAnsi="PT Astra Serif"/>
                <w:spacing w:val="-9"/>
                <w:sz w:val="20"/>
              </w:rPr>
              <w:t xml:space="preserve"> </w:t>
            </w:r>
            <w:r w:rsidRPr="00737D8F">
              <w:rPr>
                <w:rFonts w:ascii="PT Astra Serif" w:hAnsi="PT Astra Serif"/>
                <w:sz w:val="20"/>
              </w:rPr>
              <w:t>14.12.2025</w:t>
            </w:r>
          </w:p>
        </w:tc>
        <w:tc>
          <w:tcPr>
            <w:tcW w:w="1940" w:type="dxa"/>
          </w:tcPr>
          <w:p w:rsidR="00A51FB7" w:rsidRPr="00737D8F" w:rsidRDefault="00A35879">
            <w:pPr>
              <w:pStyle w:val="TableParagraph"/>
              <w:spacing w:line="311" w:lineRule="exact"/>
              <w:ind w:left="213"/>
              <w:jc w:val="left"/>
              <w:rPr>
                <w:rFonts w:ascii="PT Astra Serif" w:hAnsi="PT Astra Serif"/>
                <w:b/>
                <w:sz w:val="28"/>
              </w:rPr>
            </w:pPr>
            <w:r w:rsidRPr="00737D8F">
              <w:rPr>
                <w:rFonts w:ascii="PT Astra Serif" w:hAnsi="PT Astra Serif"/>
                <w:b/>
                <w:sz w:val="28"/>
              </w:rPr>
              <w:t>А.Ю.</w:t>
            </w:r>
            <w:r w:rsidRPr="00737D8F">
              <w:rPr>
                <w:rFonts w:ascii="PT Astra Serif" w:hAnsi="PT Astra Serif"/>
                <w:b/>
                <w:spacing w:val="-3"/>
                <w:sz w:val="28"/>
              </w:rPr>
              <w:t xml:space="preserve"> </w:t>
            </w:r>
            <w:r w:rsidRPr="00737D8F">
              <w:rPr>
                <w:rFonts w:ascii="PT Astra Serif" w:hAnsi="PT Astra Serif"/>
                <w:b/>
                <w:spacing w:val="-2"/>
                <w:sz w:val="28"/>
              </w:rPr>
              <w:t>Харлов</w:t>
            </w:r>
          </w:p>
        </w:tc>
      </w:tr>
    </w:tbl>
    <w:p w:rsidR="00A51FB7" w:rsidRPr="00737D8F" w:rsidRDefault="00A51FB7">
      <w:pPr>
        <w:pStyle w:val="TableParagraph"/>
        <w:spacing w:line="311" w:lineRule="exact"/>
        <w:jc w:val="left"/>
        <w:rPr>
          <w:rFonts w:ascii="PT Astra Serif" w:hAnsi="PT Astra Serif"/>
          <w:b/>
          <w:sz w:val="28"/>
        </w:rPr>
        <w:sectPr w:rsidR="00A51FB7" w:rsidRPr="00737D8F">
          <w:headerReference w:type="default" r:id="rId12"/>
          <w:pgSz w:w="11910" w:h="16840"/>
          <w:pgMar w:top="1560" w:right="708" w:bottom="280" w:left="1275" w:header="710" w:footer="0" w:gutter="0"/>
          <w:cols w:space="720"/>
        </w:sectPr>
      </w:pPr>
    </w:p>
    <w:p w:rsidR="00A51FB7" w:rsidRPr="00737D8F" w:rsidRDefault="00A51FB7">
      <w:pPr>
        <w:pStyle w:val="a3"/>
        <w:spacing w:before="31"/>
        <w:rPr>
          <w:rFonts w:ascii="PT Astra Serif" w:hAnsi="PT Astra Serif"/>
        </w:rPr>
      </w:pPr>
    </w:p>
    <w:p w:rsidR="00A51FB7" w:rsidRPr="00737D8F" w:rsidRDefault="00A35879">
      <w:pPr>
        <w:pStyle w:val="1"/>
        <w:spacing w:line="276" w:lineRule="auto"/>
        <w:ind w:left="10565" w:right="279" w:firstLine="2542"/>
        <w:rPr>
          <w:rFonts w:ascii="PT Astra Serif" w:hAnsi="PT Astra Serif"/>
        </w:rPr>
      </w:pPr>
      <w:r w:rsidRPr="00737D8F">
        <w:rPr>
          <w:rFonts w:ascii="PT Astra Serif" w:hAnsi="PT Astra Serif"/>
          <w:spacing w:val="-2"/>
        </w:rPr>
        <w:t xml:space="preserve">Приложение </w:t>
      </w:r>
      <w:r w:rsidRPr="00737D8F">
        <w:rPr>
          <w:rFonts w:ascii="PT Astra Serif" w:hAnsi="PT Astra Serif"/>
        </w:rPr>
        <w:t>к постановлению администрации</w:t>
      </w:r>
      <w:r w:rsidRPr="00737D8F">
        <w:rPr>
          <w:rFonts w:ascii="PT Astra Serif" w:hAnsi="PT Astra Serif"/>
          <w:spacing w:val="-8"/>
        </w:rPr>
        <w:t xml:space="preserve"> </w:t>
      </w:r>
      <w:r w:rsidRPr="00737D8F">
        <w:rPr>
          <w:rFonts w:ascii="PT Astra Serif" w:hAnsi="PT Astra Serif"/>
        </w:rPr>
        <w:t>города</w:t>
      </w:r>
      <w:r w:rsidRPr="00737D8F">
        <w:rPr>
          <w:rFonts w:ascii="PT Astra Serif" w:hAnsi="PT Astra Serif"/>
          <w:spacing w:val="-9"/>
        </w:rPr>
        <w:t xml:space="preserve"> </w:t>
      </w:r>
      <w:r w:rsidRPr="00737D8F">
        <w:rPr>
          <w:rFonts w:ascii="PT Astra Serif" w:hAnsi="PT Astra Serif"/>
          <w:spacing w:val="-2"/>
        </w:rPr>
        <w:t>Югорска</w:t>
      </w:r>
    </w:p>
    <w:p w:rsidR="00A51FB7" w:rsidRPr="00737D8F" w:rsidRDefault="00A35879">
      <w:pPr>
        <w:spacing w:before="1"/>
        <w:ind w:right="277"/>
        <w:jc w:val="right"/>
        <w:rPr>
          <w:rFonts w:ascii="PT Astra Serif" w:hAnsi="PT Astra Serif"/>
          <w:b/>
          <w:sz w:val="28"/>
        </w:rPr>
      </w:pPr>
      <w:r w:rsidRPr="00737D8F">
        <w:rPr>
          <w:rFonts w:ascii="PT Astra Serif" w:hAnsi="PT Astra Serif"/>
          <w:b/>
          <w:sz w:val="28"/>
        </w:rPr>
        <w:t>от</w:t>
      </w:r>
      <w:r w:rsidRPr="00737D8F">
        <w:rPr>
          <w:rFonts w:ascii="PT Astra Serif" w:hAnsi="PT Astra Serif"/>
          <w:b/>
          <w:spacing w:val="-7"/>
          <w:sz w:val="28"/>
        </w:rPr>
        <w:t xml:space="preserve"> </w:t>
      </w:r>
      <w:r w:rsidRPr="00737D8F">
        <w:rPr>
          <w:rFonts w:ascii="PT Astra Serif" w:hAnsi="PT Astra Serif"/>
          <w:b/>
          <w:sz w:val="28"/>
        </w:rPr>
        <w:t>13.12.2024</w:t>
      </w:r>
      <w:r w:rsidRPr="00737D8F">
        <w:rPr>
          <w:rFonts w:ascii="PT Astra Serif" w:hAnsi="PT Astra Serif"/>
          <w:b/>
          <w:spacing w:val="-5"/>
          <w:sz w:val="28"/>
        </w:rPr>
        <w:t xml:space="preserve"> </w:t>
      </w:r>
      <w:r w:rsidRPr="00737D8F">
        <w:rPr>
          <w:rFonts w:ascii="PT Astra Serif" w:hAnsi="PT Astra Serif"/>
          <w:b/>
          <w:sz w:val="28"/>
        </w:rPr>
        <w:t>№</w:t>
      </w:r>
      <w:r w:rsidRPr="00737D8F">
        <w:rPr>
          <w:rFonts w:ascii="PT Astra Serif" w:hAnsi="PT Astra Serif"/>
          <w:b/>
          <w:spacing w:val="-4"/>
          <w:sz w:val="28"/>
        </w:rPr>
        <w:t xml:space="preserve"> </w:t>
      </w:r>
      <w:r w:rsidRPr="00737D8F">
        <w:rPr>
          <w:rFonts w:ascii="PT Astra Serif" w:hAnsi="PT Astra Serif"/>
          <w:b/>
          <w:sz w:val="28"/>
        </w:rPr>
        <w:t>2132-</w:t>
      </w:r>
      <w:r w:rsidRPr="00737D8F">
        <w:rPr>
          <w:rFonts w:ascii="PT Astra Serif" w:hAnsi="PT Astra Serif"/>
          <w:b/>
          <w:spacing w:val="-10"/>
          <w:sz w:val="28"/>
        </w:rPr>
        <w:t>п</w:t>
      </w:r>
    </w:p>
    <w:p w:rsidR="00A51FB7" w:rsidRPr="00737D8F" w:rsidRDefault="00A35879">
      <w:pPr>
        <w:pStyle w:val="a3"/>
        <w:spacing w:before="316"/>
        <w:ind w:right="147"/>
        <w:jc w:val="center"/>
        <w:rPr>
          <w:rFonts w:ascii="PT Astra Serif" w:hAnsi="PT Astra Serif"/>
        </w:rPr>
      </w:pPr>
      <w:r w:rsidRPr="00737D8F">
        <w:rPr>
          <w:rFonts w:ascii="PT Astra Serif" w:hAnsi="PT Astra Serif"/>
        </w:rPr>
        <w:t>Муниципальная</w:t>
      </w:r>
      <w:r w:rsidRPr="00737D8F">
        <w:rPr>
          <w:rFonts w:ascii="PT Astra Serif" w:hAnsi="PT Astra Serif"/>
          <w:spacing w:val="-8"/>
        </w:rPr>
        <w:t xml:space="preserve"> </w:t>
      </w:r>
      <w:r w:rsidRPr="00737D8F">
        <w:rPr>
          <w:rFonts w:ascii="PT Astra Serif" w:hAnsi="PT Astra Serif"/>
        </w:rPr>
        <w:t>программа</w:t>
      </w:r>
      <w:r w:rsidRPr="00737D8F">
        <w:rPr>
          <w:rFonts w:ascii="PT Astra Serif" w:hAnsi="PT Astra Serif"/>
          <w:spacing w:val="-8"/>
        </w:rPr>
        <w:t xml:space="preserve"> </w:t>
      </w:r>
      <w:r w:rsidRPr="00737D8F">
        <w:rPr>
          <w:rFonts w:ascii="PT Astra Serif" w:hAnsi="PT Astra Serif"/>
        </w:rPr>
        <w:t>города</w:t>
      </w:r>
      <w:r w:rsidRPr="00737D8F">
        <w:rPr>
          <w:rFonts w:ascii="PT Astra Serif" w:hAnsi="PT Astra Serif"/>
          <w:spacing w:val="-7"/>
        </w:rPr>
        <w:t xml:space="preserve"> </w:t>
      </w:r>
      <w:r w:rsidRPr="00737D8F">
        <w:rPr>
          <w:rFonts w:ascii="PT Astra Serif" w:hAnsi="PT Astra Serif"/>
          <w:spacing w:val="-2"/>
        </w:rPr>
        <w:t>Югорска</w:t>
      </w:r>
    </w:p>
    <w:p w:rsidR="00A51FB7" w:rsidRPr="00737D8F" w:rsidRDefault="00A35879">
      <w:pPr>
        <w:pStyle w:val="a3"/>
        <w:spacing w:line="322" w:lineRule="exact"/>
        <w:ind w:left="6" w:right="147"/>
        <w:jc w:val="center"/>
        <w:rPr>
          <w:rFonts w:ascii="PT Astra Serif" w:hAnsi="PT Astra Serif"/>
        </w:rPr>
      </w:pPr>
      <w:r w:rsidRPr="00737D8F">
        <w:rPr>
          <w:rFonts w:ascii="PT Astra Serif" w:hAnsi="PT Astra Serif"/>
        </w:rPr>
        <w:t>«Культурное</w:t>
      </w:r>
      <w:r w:rsidRPr="00737D8F">
        <w:rPr>
          <w:rFonts w:ascii="PT Astra Serif" w:hAnsi="PT Astra Serif"/>
          <w:spacing w:val="-9"/>
        </w:rPr>
        <w:t xml:space="preserve"> </w:t>
      </w:r>
      <w:r w:rsidRPr="00737D8F">
        <w:rPr>
          <w:rFonts w:ascii="PT Astra Serif" w:hAnsi="PT Astra Serif"/>
          <w:spacing w:val="-2"/>
        </w:rPr>
        <w:t>пространство»</w:t>
      </w:r>
    </w:p>
    <w:p w:rsidR="00A51FB7" w:rsidRPr="00737D8F" w:rsidRDefault="00A35879">
      <w:pPr>
        <w:pStyle w:val="a3"/>
        <w:ind w:left="3" w:right="147"/>
        <w:jc w:val="center"/>
        <w:rPr>
          <w:rFonts w:ascii="PT Astra Serif" w:hAnsi="PT Astra Serif"/>
        </w:rPr>
      </w:pPr>
      <w:r w:rsidRPr="00737D8F">
        <w:rPr>
          <w:rFonts w:ascii="PT Astra Serif" w:hAnsi="PT Astra Serif"/>
        </w:rPr>
        <w:t>(далее</w:t>
      </w:r>
      <w:r w:rsidRPr="00737D8F">
        <w:rPr>
          <w:rFonts w:ascii="PT Astra Serif" w:hAnsi="PT Astra Serif"/>
          <w:spacing w:val="-8"/>
        </w:rPr>
        <w:t xml:space="preserve"> </w:t>
      </w:r>
      <w:r w:rsidRPr="00737D8F">
        <w:rPr>
          <w:rFonts w:ascii="PT Astra Serif" w:hAnsi="PT Astra Serif"/>
        </w:rPr>
        <w:t>–</w:t>
      </w:r>
      <w:r w:rsidRPr="00737D8F">
        <w:rPr>
          <w:rFonts w:ascii="PT Astra Serif" w:hAnsi="PT Astra Serif"/>
          <w:spacing w:val="-4"/>
        </w:rPr>
        <w:t xml:space="preserve"> </w:t>
      </w:r>
      <w:r w:rsidRPr="00737D8F">
        <w:rPr>
          <w:rFonts w:ascii="PT Astra Serif" w:hAnsi="PT Astra Serif"/>
        </w:rPr>
        <w:t>муниципальная</w:t>
      </w:r>
      <w:r w:rsidRPr="00737D8F">
        <w:rPr>
          <w:rFonts w:ascii="PT Astra Serif" w:hAnsi="PT Astra Serif"/>
          <w:spacing w:val="-3"/>
        </w:rPr>
        <w:t xml:space="preserve"> </w:t>
      </w:r>
      <w:r w:rsidRPr="00737D8F">
        <w:rPr>
          <w:rFonts w:ascii="PT Astra Serif" w:hAnsi="PT Astra Serif"/>
          <w:spacing w:val="-2"/>
        </w:rPr>
        <w:t>программа)</w:t>
      </w:r>
    </w:p>
    <w:p w:rsidR="00A51FB7" w:rsidRPr="00737D8F" w:rsidRDefault="00A51FB7">
      <w:pPr>
        <w:pStyle w:val="a3"/>
        <w:spacing w:before="109"/>
        <w:rPr>
          <w:rFonts w:ascii="PT Astra Serif" w:hAnsi="PT Astra Serif"/>
        </w:rPr>
      </w:pPr>
    </w:p>
    <w:p w:rsidR="00A51FB7" w:rsidRPr="00737D8F" w:rsidRDefault="00A35879">
      <w:pPr>
        <w:pStyle w:val="a3"/>
        <w:spacing w:before="1"/>
        <w:ind w:left="3" w:right="147"/>
        <w:jc w:val="center"/>
        <w:rPr>
          <w:rFonts w:ascii="PT Astra Serif" w:hAnsi="PT Astra Serif"/>
        </w:rPr>
      </w:pPr>
      <w:r w:rsidRPr="00737D8F">
        <w:rPr>
          <w:rFonts w:ascii="PT Astra Serif" w:hAnsi="PT Astra Serif"/>
        </w:rPr>
        <w:t>Паспорт</w:t>
      </w:r>
      <w:r w:rsidRPr="00737D8F">
        <w:rPr>
          <w:rFonts w:ascii="PT Astra Serif" w:hAnsi="PT Astra Serif"/>
          <w:spacing w:val="-12"/>
        </w:rPr>
        <w:t xml:space="preserve"> </w:t>
      </w:r>
      <w:r w:rsidRPr="00737D8F">
        <w:rPr>
          <w:rFonts w:ascii="PT Astra Serif" w:hAnsi="PT Astra Serif"/>
        </w:rPr>
        <w:t>муниципальной</w:t>
      </w:r>
      <w:r w:rsidRPr="00737D8F">
        <w:rPr>
          <w:rFonts w:ascii="PT Astra Serif" w:hAnsi="PT Astra Serif"/>
          <w:spacing w:val="-11"/>
        </w:rPr>
        <w:t xml:space="preserve"> </w:t>
      </w:r>
      <w:r w:rsidRPr="00737D8F">
        <w:rPr>
          <w:rFonts w:ascii="PT Astra Serif" w:hAnsi="PT Astra Serif"/>
          <w:spacing w:val="-2"/>
        </w:rPr>
        <w:t>программы</w:t>
      </w:r>
    </w:p>
    <w:p w:rsidR="00A51FB7" w:rsidRPr="00737D8F" w:rsidRDefault="00A51FB7">
      <w:pPr>
        <w:pStyle w:val="a3"/>
        <w:spacing w:before="107"/>
        <w:rPr>
          <w:rFonts w:ascii="PT Astra Serif" w:hAnsi="PT Astra Serif"/>
        </w:rPr>
      </w:pPr>
    </w:p>
    <w:p w:rsidR="00A51FB7" w:rsidRPr="00737D8F" w:rsidRDefault="00A35879">
      <w:pPr>
        <w:pStyle w:val="a5"/>
        <w:numPr>
          <w:ilvl w:val="0"/>
          <w:numId w:val="1"/>
        </w:numPr>
        <w:tabs>
          <w:tab w:val="left" w:pos="6267"/>
        </w:tabs>
        <w:ind w:left="6267" w:right="0" w:hanging="279"/>
        <w:jc w:val="left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Основные</w:t>
      </w:r>
      <w:r w:rsidRPr="00737D8F">
        <w:rPr>
          <w:rFonts w:ascii="PT Astra Serif" w:hAnsi="PT Astra Serif"/>
          <w:spacing w:val="-8"/>
          <w:sz w:val="28"/>
        </w:rPr>
        <w:t xml:space="preserve"> </w:t>
      </w:r>
      <w:r w:rsidRPr="00737D8F">
        <w:rPr>
          <w:rFonts w:ascii="PT Astra Serif" w:hAnsi="PT Astra Serif"/>
          <w:spacing w:val="-2"/>
          <w:sz w:val="28"/>
        </w:rPr>
        <w:t>положения</w:t>
      </w:r>
    </w:p>
    <w:p w:rsidR="00A51FB7" w:rsidRPr="00737D8F" w:rsidRDefault="00A51FB7">
      <w:pPr>
        <w:pStyle w:val="a3"/>
        <w:spacing w:before="98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7"/>
        <w:gridCol w:w="9509"/>
      </w:tblGrid>
      <w:tr w:rsidR="00A51FB7" w:rsidRPr="00737D8F">
        <w:trPr>
          <w:trHeight w:val="523"/>
        </w:trPr>
        <w:tc>
          <w:tcPr>
            <w:tcW w:w="5187" w:type="dxa"/>
          </w:tcPr>
          <w:p w:rsidR="00A51FB7" w:rsidRPr="00737D8F" w:rsidRDefault="00A35879">
            <w:pPr>
              <w:pStyle w:val="TableParagraph"/>
              <w:spacing w:before="97"/>
              <w:ind w:left="6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Куратор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муниципальной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программы</w:t>
            </w:r>
          </w:p>
        </w:tc>
        <w:tc>
          <w:tcPr>
            <w:tcW w:w="9509" w:type="dxa"/>
          </w:tcPr>
          <w:p w:rsidR="00A51FB7" w:rsidRPr="00737D8F" w:rsidRDefault="00A35879">
            <w:pPr>
              <w:pStyle w:val="TableParagraph"/>
              <w:spacing w:before="97"/>
              <w:ind w:left="6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Носкова</w:t>
            </w:r>
            <w:r w:rsidRPr="00737D8F">
              <w:rPr>
                <w:rFonts w:ascii="PT Astra Serif" w:hAnsi="PT Astra Serif"/>
                <w:spacing w:val="-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Людмила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Ивановна,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заместитель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главы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города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Югорска</w:t>
            </w:r>
          </w:p>
        </w:tc>
      </w:tr>
      <w:tr w:rsidR="00A51FB7" w:rsidRPr="00737D8F">
        <w:trPr>
          <w:trHeight w:val="837"/>
        </w:trPr>
        <w:tc>
          <w:tcPr>
            <w:tcW w:w="5187" w:type="dxa"/>
          </w:tcPr>
          <w:p w:rsidR="00A51FB7" w:rsidRPr="00737D8F" w:rsidRDefault="00A35879">
            <w:pPr>
              <w:pStyle w:val="TableParagraph"/>
              <w:spacing w:before="95" w:line="276" w:lineRule="auto"/>
              <w:ind w:left="6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Ответственный</w:t>
            </w:r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исполнитель</w:t>
            </w:r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муниципальной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программы</w:t>
            </w:r>
          </w:p>
        </w:tc>
        <w:tc>
          <w:tcPr>
            <w:tcW w:w="9509" w:type="dxa"/>
          </w:tcPr>
          <w:p w:rsidR="00A51FB7" w:rsidRPr="00737D8F" w:rsidRDefault="00A35879">
            <w:pPr>
              <w:pStyle w:val="TableParagraph"/>
              <w:spacing w:before="253"/>
              <w:ind w:left="6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Управление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культуры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администрации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города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Югорска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(далее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–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>УК)</w:t>
            </w:r>
          </w:p>
        </w:tc>
      </w:tr>
      <w:tr w:rsidR="00A51FB7" w:rsidRPr="00737D8F">
        <w:trPr>
          <w:trHeight w:val="522"/>
        </w:trPr>
        <w:tc>
          <w:tcPr>
            <w:tcW w:w="5187" w:type="dxa"/>
          </w:tcPr>
          <w:p w:rsidR="00A51FB7" w:rsidRPr="00737D8F" w:rsidRDefault="00A35879">
            <w:pPr>
              <w:pStyle w:val="TableParagraph"/>
              <w:spacing w:before="97"/>
              <w:ind w:left="6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Период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реализации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муниципальной</w:t>
            </w:r>
            <w:r w:rsidRPr="00737D8F">
              <w:rPr>
                <w:rFonts w:ascii="PT Astra Serif" w:hAnsi="PT Astra Serif"/>
                <w:spacing w:val="-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программы</w:t>
            </w:r>
          </w:p>
        </w:tc>
        <w:tc>
          <w:tcPr>
            <w:tcW w:w="9509" w:type="dxa"/>
          </w:tcPr>
          <w:p w:rsidR="00A51FB7" w:rsidRPr="00737D8F" w:rsidRDefault="00A35879">
            <w:pPr>
              <w:pStyle w:val="TableParagraph"/>
              <w:spacing w:before="97"/>
              <w:ind w:left="6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2025-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>2030</w:t>
            </w:r>
          </w:p>
        </w:tc>
      </w:tr>
      <w:tr w:rsidR="00A51FB7" w:rsidRPr="00737D8F">
        <w:trPr>
          <w:trHeight w:val="1154"/>
        </w:trPr>
        <w:tc>
          <w:tcPr>
            <w:tcW w:w="5187" w:type="dxa"/>
          </w:tcPr>
          <w:p w:rsidR="00A51FB7" w:rsidRPr="00737D8F" w:rsidRDefault="00A51FB7">
            <w:pPr>
              <w:pStyle w:val="TableParagraph"/>
              <w:spacing w:before="138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35879">
            <w:pPr>
              <w:pStyle w:val="TableParagraph"/>
              <w:ind w:left="6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Цели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муниципальной</w:t>
            </w:r>
            <w:r w:rsidRPr="00737D8F">
              <w:rPr>
                <w:rFonts w:ascii="PT Astra Serif" w:hAnsi="PT Astra Serif"/>
                <w:spacing w:val="-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программы</w:t>
            </w:r>
          </w:p>
        </w:tc>
        <w:tc>
          <w:tcPr>
            <w:tcW w:w="9509" w:type="dxa"/>
          </w:tcPr>
          <w:p w:rsidR="00A51FB7" w:rsidRPr="00737D8F" w:rsidRDefault="00A35879">
            <w:pPr>
              <w:pStyle w:val="TableParagraph"/>
              <w:spacing w:before="95" w:line="276" w:lineRule="auto"/>
              <w:ind w:left="65" w:right="54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Укрепление единого культурного пространства, создание комфортных условий и равных возможностей для самореализации и раскрытия таланта, креатива каждого жителя города Югорска, доступа населения к культурным ценностям</w:t>
            </w:r>
          </w:p>
        </w:tc>
      </w:tr>
      <w:tr w:rsidR="00A51FB7" w:rsidRPr="00737D8F">
        <w:trPr>
          <w:trHeight w:val="839"/>
        </w:trPr>
        <w:tc>
          <w:tcPr>
            <w:tcW w:w="5187" w:type="dxa"/>
          </w:tcPr>
          <w:p w:rsidR="00A51FB7" w:rsidRPr="00737D8F" w:rsidRDefault="00A35879">
            <w:pPr>
              <w:pStyle w:val="TableParagraph"/>
              <w:spacing w:before="97" w:line="276" w:lineRule="auto"/>
              <w:ind w:left="6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Направления</w:t>
            </w:r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(подпрограммы)</w:t>
            </w:r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муниципальной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программы</w:t>
            </w:r>
          </w:p>
        </w:tc>
        <w:tc>
          <w:tcPr>
            <w:tcW w:w="9509" w:type="dxa"/>
          </w:tcPr>
          <w:p w:rsidR="00A51FB7" w:rsidRPr="00737D8F" w:rsidRDefault="00A35879">
            <w:pPr>
              <w:pStyle w:val="TableParagraph"/>
              <w:spacing w:before="255"/>
              <w:ind w:left="6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-</w:t>
            </w:r>
          </w:p>
        </w:tc>
      </w:tr>
      <w:tr w:rsidR="00737D8F" w:rsidRPr="00737D8F" w:rsidTr="00013F3B">
        <w:trPr>
          <w:trHeight w:val="839"/>
        </w:trPr>
        <w:tc>
          <w:tcPr>
            <w:tcW w:w="5187" w:type="dxa"/>
          </w:tcPr>
          <w:p w:rsidR="00737D8F" w:rsidRPr="00786D5E" w:rsidRDefault="00737D8F">
            <w:pPr>
              <w:pStyle w:val="TableParagraph"/>
              <w:spacing w:before="97" w:line="276" w:lineRule="auto"/>
              <w:ind w:left="62" w:right="127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86D5E">
              <w:rPr>
                <w:rFonts w:ascii="PT Astra Serif" w:hAnsi="PT Astra Serif"/>
                <w:sz w:val="24"/>
                <w:szCs w:val="24"/>
              </w:rPr>
              <w:t>Объемы</w:t>
            </w:r>
            <w:r w:rsidRPr="00786D5E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786D5E">
              <w:rPr>
                <w:rFonts w:ascii="PT Astra Serif" w:hAnsi="PT Astra Serif"/>
                <w:sz w:val="24"/>
                <w:szCs w:val="24"/>
              </w:rPr>
              <w:t>финансового</w:t>
            </w:r>
            <w:r w:rsidRPr="00786D5E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786D5E">
              <w:rPr>
                <w:rFonts w:ascii="PT Astra Serif" w:hAnsi="PT Astra Serif"/>
                <w:sz w:val="24"/>
                <w:szCs w:val="24"/>
              </w:rPr>
              <w:t>обеспечения</w:t>
            </w:r>
            <w:r w:rsidRPr="00786D5E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786D5E">
              <w:rPr>
                <w:rFonts w:ascii="PT Astra Serif" w:hAnsi="PT Astra Serif"/>
                <w:sz w:val="24"/>
                <w:szCs w:val="24"/>
              </w:rPr>
              <w:t>за</w:t>
            </w:r>
            <w:r w:rsidRPr="00786D5E">
              <w:rPr>
                <w:rFonts w:ascii="PT Astra Serif" w:hAnsi="PT Astra Serif"/>
                <w:spacing w:val="-12"/>
                <w:sz w:val="24"/>
                <w:szCs w:val="24"/>
              </w:rPr>
              <w:t xml:space="preserve"> </w:t>
            </w:r>
            <w:r w:rsidRPr="00786D5E">
              <w:rPr>
                <w:rFonts w:ascii="PT Astra Serif" w:hAnsi="PT Astra Serif"/>
                <w:sz w:val="24"/>
                <w:szCs w:val="24"/>
              </w:rPr>
              <w:t>весь период реализации</w:t>
            </w:r>
          </w:p>
        </w:tc>
        <w:tc>
          <w:tcPr>
            <w:tcW w:w="9509" w:type="dxa"/>
            <w:vAlign w:val="center"/>
          </w:tcPr>
          <w:p w:rsidR="00737D8F" w:rsidRPr="00786D5E" w:rsidRDefault="00786D5E" w:rsidP="00013F3B">
            <w:pPr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786D5E">
              <w:rPr>
                <w:rFonts w:ascii="PT Astra Serif" w:hAnsi="PT Astra Serif"/>
                <w:sz w:val="24"/>
                <w:szCs w:val="24"/>
              </w:rPr>
              <w:t>2 708 608,4   тыс. рублей</w:t>
            </w:r>
          </w:p>
        </w:tc>
      </w:tr>
    </w:tbl>
    <w:p w:rsidR="00A51FB7" w:rsidRPr="00737D8F" w:rsidRDefault="00A51FB7">
      <w:pPr>
        <w:pStyle w:val="TableParagraph"/>
        <w:jc w:val="left"/>
        <w:rPr>
          <w:rFonts w:ascii="PT Astra Serif" w:hAnsi="PT Astra Serif"/>
          <w:sz w:val="24"/>
        </w:rPr>
        <w:sectPr w:rsidR="00A51FB7" w:rsidRPr="00737D8F">
          <w:headerReference w:type="default" r:id="rId13"/>
          <w:pgSz w:w="16840" w:h="11910" w:orient="landscape"/>
          <w:pgMar w:top="1340" w:right="850" w:bottom="280" w:left="992" w:header="0" w:footer="0" w:gutter="0"/>
          <w:cols w:space="720"/>
        </w:sectPr>
      </w:pPr>
    </w:p>
    <w:p w:rsidR="00A51FB7" w:rsidRPr="00737D8F" w:rsidRDefault="00A51FB7">
      <w:pPr>
        <w:pStyle w:val="a3"/>
        <w:spacing w:before="125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7"/>
        <w:gridCol w:w="9509"/>
      </w:tblGrid>
      <w:tr w:rsidR="00A51FB7" w:rsidRPr="00737D8F">
        <w:trPr>
          <w:trHeight w:val="2426"/>
        </w:trPr>
        <w:tc>
          <w:tcPr>
            <w:tcW w:w="5187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51FB7">
            <w:pPr>
              <w:pStyle w:val="TableParagraph"/>
              <w:spacing w:before="178"/>
              <w:jc w:val="left"/>
              <w:rPr>
                <w:rFonts w:ascii="PT Astra Serif" w:hAnsi="PT Astra Serif"/>
                <w:sz w:val="24"/>
              </w:rPr>
            </w:pPr>
          </w:p>
          <w:p w:rsidR="00A51FB7" w:rsidRPr="00737D8F" w:rsidRDefault="00A35879">
            <w:pPr>
              <w:pStyle w:val="TableParagraph"/>
              <w:spacing w:before="1" w:line="276" w:lineRule="auto"/>
              <w:ind w:left="6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Связь с национальными целями развития Российской</w:t>
            </w:r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Федерации/</w:t>
            </w:r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государственными программами Российской Федерации</w:t>
            </w:r>
          </w:p>
        </w:tc>
        <w:tc>
          <w:tcPr>
            <w:tcW w:w="9509" w:type="dxa"/>
          </w:tcPr>
          <w:p w:rsidR="00A51FB7" w:rsidRPr="00737D8F" w:rsidRDefault="00A35879">
            <w:pPr>
              <w:pStyle w:val="TableParagraph"/>
              <w:spacing w:before="95" w:line="278" w:lineRule="auto"/>
              <w:ind w:left="65" w:right="53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Реализация потенциала каждого человека, развитие его талантов, воспитание патриотичной и социальной ответственной личности:</w:t>
            </w:r>
          </w:p>
          <w:p w:rsidR="00A51FB7" w:rsidRPr="00737D8F" w:rsidRDefault="00A35879">
            <w:pPr>
              <w:pStyle w:val="TableParagraph"/>
              <w:spacing w:line="276" w:lineRule="auto"/>
              <w:ind w:left="65" w:right="48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Показатель «Повышение к 2030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году удовлетворенности граждан работой государственных и муниципальных организаций культуры, искусства и народного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творчества».</w:t>
            </w:r>
          </w:p>
          <w:p w:rsidR="00A51FB7" w:rsidRPr="00737D8F" w:rsidRDefault="00786D5E">
            <w:pPr>
              <w:pStyle w:val="TableParagraph"/>
              <w:ind w:left="65"/>
              <w:jc w:val="both"/>
              <w:rPr>
                <w:rFonts w:ascii="PT Astra Serif" w:hAnsi="PT Astra Serif"/>
                <w:sz w:val="24"/>
              </w:rPr>
            </w:pPr>
            <w:hyperlink r:id="rId14">
              <w:r w:rsidR="00A35879" w:rsidRPr="00737D8F">
                <w:rPr>
                  <w:rFonts w:ascii="PT Astra Serif" w:hAnsi="PT Astra Serif"/>
                  <w:sz w:val="24"/>
                </w:rPr>
                <w:t>Государственная</w:t>
              </w:r>
              <w:r w:rsidR="00A35879" w:rsidRPr="00737D8F">
                <w:rPr>
                  <w:rFonts w:ascii="PT Astra Serif" w:hAnsi="PT Astra Serif"/>
                  <w:spacing w:val="75"/>
                  <w:sz w:val="24"/>
                </w:rPr>
                <w:t xml:space="preserve">  </w:t>
              </w:r>
              <w:r w:rsidR="00A35879" w:rsidRPr="00737D8F">
                <w:rPr>
                  <w:rFonts w:ascii="PT Astra Serif" w:hAnsi="PT Astra Serif"/>
                  <w:sz w:val="24"/>
                </w:rPr>
                <w:t>программа</w:t>
              </w:r>
            </w:hyperlink>
            <w:r w:rsidR="00A35879" w:rsidRPr="00737D8F">
              <w:rPr>
                <w:rFonts w:ascii="PT Astra Serif" w:hAnsi="PT Astra Serif"/>
                <w:spacing w:val="79"/>
                <w:sz w:val="24"/>
              </w:rPr>
              <w:t xml:space="preserve">  </w:t>
            </w:r>
            <w:r w:rsidR="00A35879" w:rsidRPr="00737D8F">
              <w:rPr>
                <w:rFonts w:ascii="PT Astra Serif" w:hAnsi="PT Astra Serif"/>
                <w:sz w:val="24"/>
              </w:rPr>
              <w:t>Ханты-Мансийского</w:t>
            </w:r>
            <w:r w:rsidR="00A35879" w:rsidRPr="00737D8F">
              <w:rPr>
                <w:rFonts w:ascii="PT Astra Serif" w:hAnsi="PT Astra Serif"/>
                <w:spacing w:val="77"/>
                <w:sz w:val="24"/>
              </w:rPr>
              <w:t xml:space="preserve">  </w:t>
            </w:r>
            <w:r w:rsidR="00A35879" w:rsidRPr="00737D8F">
              <w:rPr>
                <w:rFonts w:ascii="PT Astra Serif" w:hAnsi="PT Astra Serif"/>
                <w:sz w:val="24"/>
              </w:rPr>
              <w:t>автономного</w:t>
            </w:r>
            <w:r w:rsidR="00A35879" w:rsidRPr="00737D8F">
              <w:rPr>
                <w:rFonts w:ascii="PT Astra Serif" w:hAnsi="PT Astra Serif"/>
                <w:spacing w:val="77"/>
                <w:sz w:val="24"/>
              </w:rPr>
              <w:t xml:space="preserve">  </w:t>
            </w:r>
            <w:r w:rsidR="00A35879" w:rsidRPr="00737D8F">
              <w:rPr>
                <w:rFonts w:ascii="PT Astra Serif" w:hAnsi="PT Astra Serif"/>
                <w:sz w:val="24"/>
              </w:rPr>
              <w:t>округа</w:t>
            </w:r>
            <w:r w:rsidR="00A35879" w:rsidRPr="00737D8F">
              <w:rPr>
                <w:rFonts w:ascii="PT Astra Serif" w:hAnsi="PT Astra Serif"/>
                <w:spacing w:val="77"/>
                <w:sz w:val="24"/>
              </w:rPr>
              <w:t xml:space="preserve">  </w:t>
            </w:r>
            <w:r w:rsidR="00A35879" w:rsidRPr="00737D8F">
              <w:rPr>
                <w:rFonts w:ascii="PT Astra Serif" w:hAnsi="PT Astra Serif"/>
                <w:sz w:val="24"/>
              </w:rPr>
              <w:t>–</w:t>
            </w:r>
            <w:r w:rsidR="00A35879" w:rsidRPr="00737D8F">
              <w:rPr>
                <w:rFonts w:ascii="PT Astra Serif" w:hAnsi="PT Astra Serif"/>
                <w:spacing w:val="78"/>
                <w:sz w:val="24"/>
              </w:rPr>
              <w:t xml:space="preserve">  </w:t>
            </w:r>
            <w:r w:rsidR="00A35879" w:rsidRPr="00737D8F">
              <w:rPr>
                <w:rFonts w:ascii="PT Astra Serif" w:hAnsi="PT Astra Serif"/>
                <w:spacing w:val="-4"/>
                <w:sz w:val="24"/>
              </w:rPr>
              <w:t>Югры</w:t>
            </w:r>
          </w:p>
          <w:p w:rsidR="00A51FB7" w:rsidRPr="00737D8F" w:rsidRDefault="00A35879">
            <w:pPr>
              <w:pStyle w:val="TableParagraph"/>
              <w:spacing w:before="37"/>
              <w:ind w:left="65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«Культурное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пространство».</w:t>
            </w:r>
          </w:p>
        </w:tc>
      </w:tr>
    </w:tbl>
    <w:p w:rsidR="00A51FB7" w:rsidRPr="00737D8F" w:rsidRDefault="00A51FB7">
      <w:pPr>
        <w:pStyle w:val="TableParagraph"/>
        <w:jc w:val="both"/>
        <w:rPr>
          <w:rFonts w:ascii="PT Astra Serif" w:hAnsi="PT Astra Serif"/>
          <w:sz w:val="24"/>
        </w:rPr>
        <w:sectPr w:rsidR="00A51FB7" w:rsidRPr="00737D8F">
          <w:headerReference w:type="default" r:id="rId15"/>
          <w:pgSz w:w="16840" w:h="11910" w:orient="landscape"/>
          <w:pgMar w:top="1340" w:right="850" w:bottom="280" w:left="992" w:header="710" w:footer="0" w:gutter="0"/>
          <w:pgNumType w:start="6"/>
          <w:cols w:space="720"/>
        </w:sectPr>
      </w:pPr>
    </w:p>
    <w:p w:rsidR="00A51FB7" w:rsidRPr="00737D8F" w:rsidRDefault="00A51FB7">
      <w:pPr>
        <w:pStyle w:val="a3"/>
        <w:spacing w:before="26"/>
        <w:rPr>
          <w:rFonts w:ascii="PT Astra Serif" w:hAnsi="PT Astra Serif"/>
        </w:rPr>
      </w:pPr>
    </w:p>
    <w:p w:rsidR="00A51FB7" w:rsidRPr="00737D8F" w:rsidRDefault="00A35879">
      <w:pPr>
        <w:pStyle w:val="a5"/>
        <w:numPr>
          <w:ilvl w:val="0"/>
          <w:numId w:val="1"/>
        </w:numPr>
        <w:tabs>
          <w:tab w:val="left" w:pos="419"/>
        </w:tabs>
        <w:spacing w:after="7"/>
        <w:ind w:left="419" w:right="0" w:hanging="279"/>
        <w:jc w:val="left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Показатели</w:t>
      </w:r>
      <w:r w:rsidRPr="00737D8F">
        <w:rPr>
          <w:rFonts w:ascii="PT Astra Serif" w:hAnsi="PT Astra Serif"/>
          <w:spacing w:val="-12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муниципальной</w:t>
      </w:r>
      <w:r w:rsidRPr="00737D8F">
        <w:rPr>
          <w:rFonts w:ascii="PT Astra Serif" w:hAnsi="PT Astra Serif"/>
          <w:spacing w:val="-14"/>
          <w:sz w:val="28"/>
        </w:rPr>
        <w:t xml:space="preserve"> </w:t>
      </w:r>
      <w:r w:rsidRPr="00737D8F">
        <w:rPr>
          <w:rFonts w:ascii="PT Astra Serif" w:hAnsi="PT Astra Serif"/>
          <w:spacing w:val="-2"/>
          <w:sz w:val="28"/>
        </w:rPr>
        <w:t>программы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1572"/>
        <w:gridCol w:w="993"/>
        <w:gridCol w:w="991"/>
        <w:gridCol w:w="711"/>
        <w:gridCol w:w="708"/>
        <w:gridCol w:w="850"/>
        <w:gridCol w:w="852"/>
        <w:gridCol w:w="708"/>
        <w:gridCol w:w="852"/>
        <w:gridCol w:w="849"/>
        <w:gridCol w:w="705"/>
        <w:gridCol w:w="1702"/>
        <w:gridCol w:w="993"/>
        <w:gridCol w:w="1559"/>
      </w:tblGrid>
      <w:tr w:rsidR="00A51FB7" w:rsidRPr="00737D8F">
        <w:trPr>
          <w:trHeight w:val="551"/>
        </w:trPr>
        <w:tc>
          <w:tcPr>
            <w:tcW w:w="698" w:type="dxa"/>
            <w:vMerge w:val="restart"/>
          </w:tcPr>
          <w:p w:rsidR="00A51FB7" w:rsidRPr="00737D8F" w:rsidRDefault="00A35879">
            <w:pPr>
              <w:pStyle w:val="TableParagraph"/>
              <w:spacing w:line="268" w:lineRule="exact"/>
              <w:ind w:left="10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N</w:t>
            </w:r>
          </w:p>
          <w:p w:rsidR="00A51FB7" w:rsidRPr="00737D8F" w:rsidRDefault="00A35879">
            <w:pPr>
              <w:pStyle w:val="TableParagraph"/>
              <w:ind w:left="10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5"/>
                <w:sz w:val="24"/>
              </w:rPr>
              <w:t>п</w:t>
            </w:r>
            <w:proofErr w:type="gramEnd"/>
            <w:r w:rsidRPr="00737D8F">
              <w:rPr>
                <w:rFonts w:ascii="PT Astra Serif" w:hAnsi="PT Astra Serif"/>
                <w:spacing w:val="-5"/>
                <w:sz w:val="24"/>
              </w:rPr>
              <w:t>/п</w:t>
            </w:r>
          </w:p>
        </w:tc>
        <w:tc>
          <w:tcPr>
            <w:tcW w:w="1572" w:type="dxa"/>
            <w:vMerge w:val="restart"/>
          </w:tcPr>
          <w:p w:rsidR="00A51FB7" w:rsidRPr="00737D8F" w:rsidRDefault="00A35879">
            <w:pPr>
              <w:pStyle w:val="TableParagraph"/>
              <w:ind w:left="667" w:hanging="514"/>
              <w:jc w:val="left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Наименован </w:t>
            </w:r>
            <w:proofErr w:type="spellStart"/>
            <w:r w:rsidRPr="00737D8F">
              <w:rPr>
                <w:rFonts w:ascii="PT Astra Serif" w:hAnsi="PT Astra Serif"/>
                <w:spacing w:val="-6"/>
                <w:sz w:val="24"/>
              </w:rPr>
              <w:t>ие</w:t>
            </w:r>
            <w:proofErr w:type="spellEnd"/>
            <w:proofErr w:type="gramEnd"/>
          </w:p>
          <w:p w:rsidR="00A51FB7" w:rsidRPr="00737D8F" w:rsidRDefault="00A35879">
            <w:pPr>
              <w:pStyle w:val="TableParagraph"/>
              <w:ind w:left="22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показателя</w:t>
            </w:r>
          </w:p>
        </w:tc>
        <w:tc>
          <w:tcPr>
            <w:tcW w:w="993" w:type="dxa"/>
            <w:vMerge w:val="restart"/>
          </w:tcPr>
          <w:p w:rsidR="00A51FB7" w:rsidRPr="00737D8F" w:rsidRDefault="00A35879">
            <w:pPr>
              <w:pStyle w:val="TableParagraph"/>
              <w:ind w:left="442" w:right="98" w:hanging="324"/>
              <w:jc w:val="left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Уровен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10"/>
                <w:sz w:val="24"/>
              </w:rPr>
              <w:t>ь</w:t>
            </w:r>
            <w:proofErr w:type="gramEnd"/>
          </w:p>
          <w:p w:rsidR="00A51FB7" w:rsidRPr="00737D8F" w:rsidRDefault="00A35879">
            <w:pPr>
              <w:pStyle w:val="TableParagraph"/>
              <w:ind w:left="329" w:right="91" w:hanging="221"/>
              <w:jc w:val="left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показат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4"/>
                <w:sz w:val="24"/>
              </w:rPr>
              <w:t>еля</w:t>
            </w:r>
            <w:proofErr w:type="spellEnd"/>
            <w:proofErr w:type="gramEnd"/>
          </w:p>
        </w:tc>
        <w:tc>
          <w:tcPr>
            <w:tcW w:w="991" w:type="dxa"/>
            <w:vMerge w:val="restart"/>
          </w:tcPr>
          <w:p w:rsidR="00A51FB7" w:rsidRPr="00737D8F" w:rsidRDefault="00A35879">
            <w:pPr>
              <w:pStyle w:val="TableParagraph"/>
              <w:ind w:left="116" w:right="105" w:firstLine="3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4"/>
                <w:sz w:val="24"/>
              </w:rPr>
              <w:t xml:space="preserve">Едини </w:t>
            </w:r>
            <w:proofErr w:type="spellStart"/>
            <w:r w:rsidRPr="00737D8F">
              <w:rPr>
                <w:rFonts w:ascii="PT Astra Serif" w:hAnsi="PT Astra Serif"/>
                <w:spacing w:val="-6"/>
                <w:sz w:val="24"/>
              </w:rPr>
              <w:t>ца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2"/>
                <w:sz w:val="24"/>
              </w:rPr>
              <w:t>измере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z w:val="24"/>
              </w:rPr>
              <w:t>ния</w:t>
            </w:r>
            <w:proofErr w:type="spellEnd"/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(по </w:t>
            </w:r>
            <w:hyperlink r:id="rId16">
              <w:r w:rsidRPr="00737D8F">
                <w:rPr>
                  <w:rFonts w:ascii="PT Astra Serif" w:hAnsi="PT Astra Serif"/>
                  <w:spacing w:val="-2"/>
                  <w:sz w:val="24"/>
                </w:rPr>
                <w:t>ОКЕИ</w:t>
              </w:r>
            </w:hyperlink>
            <w:r w:rsidRPr="00737D8F">
              <w:rPr>
                <w:rFonts w:ascii="PT Astra Serif" w:hAnsi="PT Astra Serif"/>
                <w:spacing w:val="-2"/>
                <w:sz w:val="24"/>
              </w:rPr>
              <w:t>)</w:t>
            </w:r>
          </w:p>
        </w:tc>
        <w:tc>
          <w:tcPr>
            <w:tcW w:w="1419" w:type="dxa"/>
            <w:gridSpan w:val="2"/>
          </w:tcPr>
          <w:p w:rsidR="00A51FB7" w:rsidRPr="00737D8F" w:rsidRDefault="00A35879">
            <w:pPr>
              <w:pStyle w:val="TableParagraph"/>
              <w:spacing w:line="268" w:lineRule="exact"/>
              <w:ind w:left="313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Базовое</w:t>
            </w:r>
          </w:p>
          <w:p w:rsidR="00A51FB7" w:rsidRPr="00737D8F" w:rsidRDefault="00A35879">
            <w:pPr>
              <w:pStyle w:val="TableParagraph"/>
              <w:spacing w:line="264" w:lineRule="exact"/>
              <w:ind w:left="25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значение</w:t>
            </w:r>
          </w:p>
        </w:tc>
        <w:tc>
          <w:tcPr>
            <w:tcW w:w="4816" w:type="dxa"/>
            <w:gridSpan w:val="6"/>
          </w:tcPr>
          <w:p w:rsidR="00A51FB7" w:rsidRPr="00737D8F" w:rsidRDefault="00A35879">
            <w:pPr>
              <w:pStyle w:val="TableParagraph"/>
              <w:spacing w:line="268" w:lineRule="exact"/>
              <w:ind w:left="86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Значение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показателя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по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годам</w:t>
            </w:r>
          </w:p>
        </w:tc>
        <w:tc>
          <w:tcPr>
            <w:tcW w:w="1702" w:type="dxa"/>
            <w:vMerge w:val="restart"/>
          </w:tcPr>
          <w:p w:rsidR="00A51FB7" w:rsidRPr="00737D8F" w:rsidRDefault="00A35879">
            <w:pPr>
              <w:pStyle w:val="TableParagraph"/>
              <w:spacing w:line="268" w:lineRule="exact"/>
              <w:ind w:left="34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Документ</w:t>
            </w:r>
          </w:p>
        </w:tc>
        <w:tc>
          <w:tcPr>
            <w:tcW w:w="993" w:type="dxa"/>
            <w:vMerge w:val="restart"/>
          </w:tcPr>
          <w:p w:rsidR="00A51FB7" w:rsidRPr="00737D8F" w:rsidRDefault="00A35879">
            <w:pPr>
              <w:pStyle w:val="TableParagraph"/>
              <w:ind w:left="127" w:right="109" w:hanging="2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Ответс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2"/>
                <w:sz w:val="24"/>
              </w:rPr>
              <w:t>твенны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й за</w:t>
            </w:r>
          </w:p>
          <w:p w:rsidR="00A51FB7" w:rsidRPr="00737D8F" w:rsidRDefault="00A35879">
            <w:pPr>
              <w:pStyle w:val="TableParagraph"/>
              <w:ind w:left="110" w:right="91" w:hanging="2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достиж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4"/>
                <w:sz w:val="24"/>
              </w:rPr>
              <w:t>ение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2"/>
                <w:sz w:val="24"/>
              </w:rPr>
              <w:t>показат</w:t>
            </w:r>
            <w:proofErr w:type="spellEnd"/>
          </w:p>
          <w:p w:rsidR="00A51FB7" w:rsidRPr="00737D8F" w:rsidRDefault="00A35879">
            <w:pPr>
              <w:pStyle w:val="TableParagraph"/>
              <w:spacing w:line="264" w:lineRule="exact"/>
              <w:ind w:left="15"/>
              <w:rPr>
                <w:rFonts w:ascii="PT Astra Serif" w:hAnsi="PT Astra Serif"/>
                <w:sz w:val="24"/>
              </w:rPr>
            </w:pPr>
            <w:proofErr w:type="spellStart"/>
            <w:r w:rsidRPr="00737D8F">
              <w:rPr>
                <w:rFonts w:ascii="PT Astra Serif" w:hAnsi="PT Astra Serif"/>
                <w:spacing w:val="-5"/>
                <w:sz w:val="24"/>
              </w:rPr>
              <w:t>еля</w:t>
            </w:r>
            <w:proofErr w:type="spellEnd"/>
          </w:p>
        </w:tc>
        <w:tc>
          <w:tcPr>
            <w:tcW w:w="1559" w:type="dxa"/>
            <w:vMerge w:val="restart"/>
          </w:tcPr>
          <w:p w:rsidR="00A51FB7" w:rsidRPr="00737D8F" w:rsidRDefault="00A35879">
            <w:pPr>
              <w:pStyle w:val="TableParagraph"/>
              <w:ind w:left="152" w:firstLine="254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Связь </w:t>
            </w:r>
            <w:proofErr w:type="gramStart"/>
            <w:r w:rsidRPr="00737D8F">
              <w:rPr>
                <w:rFonts w:ascii="PT Astra Serif" w:hAnsi="PT Astra Serif"/>
                <w:sz w:val="24"/>
              </w:rPr>
              <w:t>с</w:t>
            </w:r>
            <w:proofErr w:type="gramEnd"/>
            <w:r w:rsidRPr="00737D8F">
              <w:rPr>
                <w:rFonts w:ascii="PT Astra Serif" w:hAnsi="PT Astra Serif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показателям</w:t>
            </w:r>
          </w:p>
          <w:p w:rsidR="00A51FB7" w:rsidRPr="00737D8F" w:rsidRDefault="00A35879">
            <w:pPr>
              <w:pStyle w:val="TableParagraph"/>
              <w:ind w:left="183" w:right="158" w:hanging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 xml:space="preserve">и </w:t>
            </w: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национальн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z w:val="24"/>
              </w:rPr>
              <w:t>ых</w:t>
            </w:r>
            <w:proofErr w:type="spellEnd"/>
            <w:proofErr w:type="gramEnd"/>
            <w:r w:rsidRPr="00737D8F">
              <w:rPr>
                <w:rFonts w:ascii="PT Astra Serif" w:hAnsi="PT Astra Serif"/>
                <w:sz w:val="24"/>
              </w:rPr>
              <w:t xml:space="preserve"> целей</w:t>
            </w:r>
          </w:p>
        </w:tc>
      </w:tr>
      <w:tr w:rsidR="00A51FB7" w:rsidRPr="00737D8F">
        <w:trPr>
          <w:trHeight w:val="1370"/>
        </w:trPr>
        <w:tc>
          <w:tcPr>
            <w:tcW w:w="698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711" w:type="dxa"/>
          </w:tcPr>
          <w:p w:rsidR="00A51FB7" w:rsidRPr="00737D8F" w:rsidRDefault="00A35879">
            <w:pPr>
              <w:pStyle w:val="TableParagraph"/>
              <w:ind w:left="121" w:firstLine="9"/>
              <w:jc w:val="left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4"/>
                <w:sz w:val="24"/>
              </w:rPr>
              <w:t>знач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4"/>
                <w:sz w:val="24"/>
              </w:rPr>
              <w:t>ение</w:t>
            </w:r>
            <w:proofErr w:type="spellEnd"/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год</w:t>
            </w:r>
          </w:p>
        </w:tc>
        <w:tc>
          <w:tcPr>
            <w:tcW w:w="850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2025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68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2026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6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2027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2028</w:t>
            </w:r>
          </w:p>
        </w:tc>
        <w:tc>
          <w:tcPr>
            <w:tcW w:w="849" w:type="dxa"/>
          </w:tcPr>
          <w:p w:rsidR="00A51FB7" w:rsidRPr="00737D8F" w:rsidRDefault="00A35879">
            <w:pPr>
              <w:pStyle w:val="TableParagraph"/>
              <w:spacing w:line="268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2029</w:t>
            </w:r>
          </w:p>
        </w:tc>
        <w:tc>
          <w:tcPr>
            <w:tcW w:w="705" w:type="dxa"/>
          </w:tcPr>
          <w:p w:rsidR="00A51FB7" w:rsidRPr="00737D8F" w:rsidRDefault="00A35879">
            <w:pPr>
              <w:pStyle w:val="TableParagraph"/>
              <w:spacing w:line="268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2030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</w:tr>
      <w:tr w:rsidR="00A51FB7" w:rsidRPr="00737D8F">
        <w:trPr>
          <w:trHeight w:val="275"/>
        </w:trPr>
        <w:tc>
          <w:tcPr>
            <w:tcW w:w="698" w:type="dxa"/>
          </w:tcPr>
          <w:p w:rsidR="00A51FB7" w:rsidRPr="00737D8F" w:rsidRDefault="00A35879">
            <w:pPr>
              <w:pStyle w:val="TableParagraph"/>
              <w:spacing w:line="256" w:lineRule="exact"/>
              <w:ind w:left="10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1</w:t>
            </w:r>
          </w:p>
        </w:tc>
        <w:tc>
          <w:tcPr>
            <w:tcW w:w="1572" w:type="dxa"/>
          </w:tcPr>
          <w:p w:rsidR="00A51FB7" w:rsidRPr="00737D8F" w:rsidRDefault="00A35879">
            <w:pPr>
              <w:pStyle w:val="TableParagraph"/>
              <w:spacing w:line="256" w:lineRule="exact"/>
              <w:ind w:left="8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A51FB7" w:rsidRPr="00737D8F" w:rsidRDefault="00A35879">
            <w:pPr>
              <w:pStyle w:val="TableParagraph"/>
              <w:spacing w:line="256" w:lineRule="exact"/>
              <w:ind w:left="16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3</w:t>
            </w:r>
          </w:p>
        </w:tc>
        <w:tc>
          <w:tcPr>
            <w:tcW w:w="991" w:type="dxa"/>
          </w:tcPr>
          <w:p w:rsidR="00A51FB7" w:rsidRPr="00737D8F" w:rsidRDefault="00A35879">
            <w:pPr>
              <w:pStyle w:val="TableParagraph"/>
              <w:spacing w:line="256" w:lineRule="exact"/>
              <w:ind w:left="13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4</w:t>
            </w:r>
          </w:p>
        </w:tc>
        <w:tc>
          <w:tcPr>
            <w:tcW w:w="711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5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56" w:lineRule="exact"/>
              <w:ind w:left="15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6</w:t>
            </w:r>
          </w:p>
        </w:tc>
        <w:tc>
          <w:tcPr>
            <w:tcW w:w="850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7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8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56" w:lineRule="exact"/>
              <w:ind w:left="15" w:right="6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9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10</w:t>
            </w:r>
          </w:p>
        </w:tc>
        <w:tc>
          <w:tcPr>
            <w:tcW w:w="849" w:type="dxa"/>
          </w:tcPr>
          <w:p w:rsidR="00A51FB7" w:rsidRPr="00737D8F" w:rsidRDefault="00A35879">
            <w:pPr>
              <w:pStyle w:val="TableParagraph"/>
              <w:spacing w:line="256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11</w:t>
            </w:r>
          </w:p>
        </w:tc>
        <w:tc>
          <w:tcPr>
            <w:tcW w:w="705" w:type="dxa"/>
          </w:tcPr>
          <w:p w:rsidR="00A51FB7" w:rsidRPr="00737D8F" w:rsidRDefault="00A35879">
            <w:pPr>
              <w:pStyle w:val="TableParagraph"/>
              <w:spacing w:line="256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12</w:t>
            </w:r>
          </w:p>
        </w:tc>
        <w:tc>
          <w:tcPr>
            <w:tcW w:w="170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13</w:t>
            </w:r>
          </w:p>
        </w:tc>
        <w:tc>
          <w:tcPr>
            <w:tcW w:w="993" w:type="dxa"/>
          </w:tcPr>
          <w:p w:rsidR="00A51FB7" w:rsidRPr="00737D8F" w:rsidRDefault="00A35879">
            <w:pPr>
              <w:pStyle w:val="TableParagraph"/>
              <w:spacing w:line="256" w:lineRule="exact"/>
              <w:ind w:left="16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14</w:t>
            </w:r>
          </w:p>
        </w:tc>
        <w:tc>
          <w:tcPr>
            <w:tcW w:w="1559" w:type="dxa"/>
          </w:tcPr>
          <w:p w:rsidR="00A51FB7" w:rsidRPr="00737D8F" w:rsidRDefault="00A35879">
            <w:pPr>
              <w:pStyle w:val="TableParagraph"/>
              <w:spacing w:line="256" w:lineRule="exact"/>
              <w:ind w:left="2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15</w:t>
            </w:r>
          </w:p>
        </w:tc>
      </w:tr>
      <w:tr w:rsidR="00A51FB7" w:rsidRPr="00737D8F">
        <w:trPr>
          <w:trHeight w:val="551"/>
        </w:trPr>
        <w:tc>
          <w:tcPr>
            <w:tcW w:w="14743" w:type="dxa"/>
            <w:gridSpan w:val="15"/>
          </w:tcPr>
          <w:p w:rsidR="00A51FB7" w:rsidRPr="00737D8F" w:rsidRDefault="00A35879">
            <w:pPr>
              <w:pStyle w:val="TableParagraph"/>
              <w:spacing w:line="268" w:lineRule="exact"/>
              <w:ind w:left="107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Цель:</w:t>
            </w:r>
            <w:r w:rsidRPr="00737D8F">
              <w:rPr>
                <w:rFonts w:ascii="PT Astra Serif" w:hAnsi="PT Astra Serif"/>
                <w:spacing w:val="5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«Укрепление</w:t>
            </w:r>
            <w:r w:rsidRPr="00737D8F">
              <w:rPr>
                <w:rFonts w:ascii="PT Astra Serif" w:hAnsi="PT Astra Serif"/>
                <w:spacing w:val="5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единого</w:t>
            </w:r>
            <w:r w:rsidRPr="00737D8F">
              <w:rPr>
                <w:rFonts w:ascii="PT Astra Serif" w:hAnsi="PT Astra Serif"/>
                <w:spacing w:val="5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культурного</w:t>
            </w:r>
            <w:r w:rsidRPr="00737D8F">
              <w:rPr>
                <w:rFonts w:ascii="PT Astra Serif" w:hAnsi="PT Astra Serif"/>
                <w:spacing w:val="5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пространства,</w:t>
            </w:r>
            <w:r w:rsidRPr="00737D8F">
              <w:rPr>
                <w:rFonts w:ascii="PT Astra Serif" w:hAnsi="PT Astra Serif"/>
                <w:spacing w:val="5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создание</w:t>
            </w:r>
            <w:r w:rsidRPr="00737D8F">
              <w:rPr>
                <w:rFonts w:ascii="PT Astra Serif" w:hAnsi="PT Astra Serif"/>
                <w:spacing w:val="5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комфортных</w:t>
            </w:r>
            <w:r w:rsidRPr="00737D8F">
              <w:rPr>
                <w:rFonts w:ascii="PT Astra Serif" w:hAnsi="PT Astra Serif"/>
                <w:spacing w:val="5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условий</w:t>
            </w:r>
            <w:r w:rsidRPr="00737D8F">
              <w:rPr>
                <w:rFonts w:ascii="PT Astra Serif" w:hAnsi="PT Astra Serif"/>
                <w:spacing w:val="5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и</w:t>
            </w:r>
            <w:r w:rsidRPr="00737D8F">
              <w:rPr>
                <w:rFonts w:ascii="PT Astra Serif" w:hAnsi="PT Astra Serif"/>
                <w:spacing w:val="5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равных</w:t>
            </w:r>
            <w:r w:rsidRPr="00737D8F">
              <w:rPr>
                <w:rFonts w:ascii="PT Astra Serif" w:hAnsi="PT Astra Serif"/>
                <w:spacing w:val="5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возможностей</w:t>
            </w:r>
            <w:r w:rsidRPr="00737D8F">
              <w:rPr>
                <w:rFonts w:ascii="PT Astra Serif" w:hAnsi="PT Astra Serif"/>
                <w:spacing w:val="5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для</w:t>
            </w:r>
            <w:r w:rsidRPr="00737D8F">
              <w:rPr>
                <w:rFonts w:ascii="PT Astra Serif" w:hAnsi="PT Astra Serif"/>
                <w:spacing w:val="5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самореализации</w:t>
            </w:r>
            <w:r w:rsidRPr="00737D8F">
              <w:rPr>
                <w:rFonts w:ascii="PT Astra Serif" w:hAnsi="PT Astra Serif"/>
                <w:spacing w:val="5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10"/>
                <w:sz w:val="24"/>
              </w:rPr>
              <w:t>и</w:t>
            </w:r>
          </w:p>
          <w:p w:rsidR="00A51FB7" w:rsidRPr="00737D8F" w:rsidRDefault="00A35879">
            <w:pPr>
              <w:pStyle w:val="TableParagraph"/>
              <w:spacing w:line="264" w:lineRule="exact"/>
              <w:ind w:left="107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раскрытия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таланта,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креатива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каждого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жителя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автономного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округа,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доступа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населения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культурным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ценностям»</w:t>
            </w:r>
          </w:p>
        </w:tc>
      </w:tr>
      <w:tr w:rsidR="00737D8F" w:rsidRPr="00737D8F" w:rsidTr="00737D8F">
        <w:trPr>
          <w:trHeight w:val="4038"/>
        </w:trPr>
        <w:tc>
          <w:tcPr>
            <w:tcW w:w="698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72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Число посещений культурных мероприятий</w:t>
            </w:r>
          </w:p>
        </w:tc>
        <w:tc>
          <w:tcPr>
            <w:tcW w:w="993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ГП ХМАО - Югры</w:t>
            </w:r>
          </w:p>
        </w:tc>
        <w:tc>
          <w:tcPr>
            <w:tcW w:w="991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Тыс. единиц</w:t>
            </w:r>
          </w:p>
        </w:tc>
        <w:tc>
          <w:tcPr>
            <w:tcW w:w="711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708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0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703</w:t>
            </w:r>
          </w:p>
        </w:tc>
        <w:tc>
          <w:tcPr>
            <w:tcW w:w="852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784</w:t>
            </w:r>
          </w:p>
        </w:tc>
        <w:tc>
          <w:tcPr>
            <w:tcW w:w="708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852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1 052</w:t>
            </w:r>
          </w:p>
        </w:tc>
        <w:tc>
          <w:tcPr>
            <w:tcW w:w="849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1 126</w:t>
            </w:r>
          </w:p>
        </w:tc>
        <w:tc>
          <w:tcPr>
            <w:tcW w:w="705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1 216</w:t>
            </w:r>
          </w:p>
        </w:tc>
        <w:tc>
          <w:tcPr>
            <w:tcW w:w="1702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color w:val="FF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Постановление Правительства Ханты-Мансийского автономного округа – Югры от 10.11.2023 № 548-п «О государственной программе Ханты-Мансийского автономного округа – Югры «Культурное пространство» (далее – ГП ХМАО – Югры)</w:t>
            </w:r>
          </w:p>
        </w:tc>
        <w:tc>
          <w:tcPr>
            <w:tcW w:w="993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УК</w:t>
            </w:r>
          </w:p>
        </w:tc>
        <w:tc>
          <w:tcPr>
            <w:tcW w:w="1559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 w:cs="Arial"/>
                <w:sz w:val="24"/>
                <w:szCs w:val="24"/>
                <w:lang w:eastAsia="ru-RU"/>
              </w:rPr>
              <w:t>Повышение к 2030 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</w:tbl>
    <w:p w:rsidR="00A51FB7" w:rsidRPr="00737D8F" w:rsidRDefault="00A51FB7">
      <w:pPr>
        <w:pStyle w:val="TableParagraph"/>
        <w:jc w:val="left"/>
        <w:rPr>
          <w:rFonts w:ascii="PT Astra Serif" w:hAnsi="PT Astra Serif"/>
          <w:sz w:val="24"/>
          <w:szCs w:val="24"/>
        </w:rPr>
        <w:sectPr w:rsidR="00A51FB7" w:rsidRPr="00737D8F">
          <w:pgSz w:w="16840" w:h="11910" w:orient="landscape"/>
          <w:pgMar w:top="1340" w:right="850" w:bottom="280" w:left="992" w:header="710" w:footer="0" w:gutter="0"/>
          <w:cols w:space="720"/>
        </w:sectPr>
      </w:pPr>
    </w:p>
    <w:p w:rsidR="00A51FB7" w:rsidRPr="00737D8F" w:rsidRDefault="00A51FB7">
      <w:pPr>
        <w:pStyle w:val="a3"/>
        <w:spacing w:before="125"/>
        <w:rPr>
          <w:rFonts w:ascii="PT Astra Serif" w:hAnsi="PT Astra Serif"/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1572"/>
        <w:gridCol w:w="993"/>
        <w:gridCol w:w="991"/>
        <w:gridCol w:w="711"/>
        <w:gridCol w:w="708"/>
        <w:gridCol w:w="850"/>
        <w:gridCol w:w="852"/>
        <w:gridCol w:w="708"/>
        <w:gridCol w:w="852"/>
        <w:gridCol w:w="849"/>
        <w:gridCol w:w="705"/>
        <w:gridCol w:w="1702"/>
        <w:gridCol w:w="993"/>
        <w:gridCol w:w="1559"/>
      </w:tblGrid>
      <w:tr w:rsidR="00A51FB7" w:rsidRPr="00737D8F">
        <w:trPr>
          <w:trHeight w:val="551"/>
        </w:trPr>
        <w:tc>
          <w:tcPr>
            <w:tcW w:w="698" w:type="dxa"/>
            <w:vMerge w:val="restart"/>
          </w:tcPr>
          <w:p w:rsidR="00A51FB7" w:rsidRPr="00737D8F" w:rsidRDefault="00A35879">
            <w:pPr>
              <w:pStyle w:val="TableParagraph"/>
              <w:spacing w:line="268" w:lineRule="exact"/>
              <w:ind w:left="10" w:right="2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N</w:t>
            </w:r>
          </w:p>
          <w:p w:rsidR="00A51FB7" w:rsidRPr="00737D8F" w:rsidRDefault="00A35879">
            <w:pPr>
              <w:pStyle w:val="TableParagraph"/>
              <w:ind w:left="10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п</w:t>
            </w:r>
            <w:proofErr w:type="gramEnd"/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/п</w:t>
            </w:r>
          </w:p>
        </w:tc>
        <w:tc>
          <w:tcPr>
            <w:tcW w:w="1572" w:type="dxa"/>
            <w:vMerge w:val="restart"/>
          </w:tcPr>
          <w:p w:rsidR="00A51FB7" w:rsidRPr="00737D8F" w:rsidRDefault="00A35879">
            <w:pPr>
              <w:pStyle w:val="TableParagraph"/>
              <w:ind w:left="667" w:hanging="514"/>
              <w:jc w:val="left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Наименован </w:t>
            </w:r>
            <w:proofErr w:type="spellStart"/>
            <w:r w:rsidRPr="00737D8F">
              <w:rPr>
                <w:rFonts w:ascii="PT Astra Serif" w:hAnsi="PT Astra Serif"/>
                <w:spacing w:val="-6"/>
                <w:sz w:val="24"/>
                <w:szCs w:val="24"/>
              </w:rPr>
              <w:t>ие</w:t>
            </w:r>
            <w:proofErr w:type="spellEnd"/>
            <w:proofErr w:type="gramEnd"/>
          </w:p>
          <w:p w:rsidR="00A51FB7" w:rsidRPr="00737D8F" w:rsidRDefault="00A35879">
            <w:pPr>
              <w:pStyle w:val="TableParagraph"/>
              <w:ind w:left="228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показателя</w:t>
            </w:r>
          </w:p>
        </w:tc>
        <w:tc>
          <w:tcPr>
            <w:tcW w:w="993" w:type="dxa"/>
            <w:vMerge w:val="restart"/>
          </w:tcPr>
          <w:p w:rsidR="00A51FB7" w:rsidRPr="00737D8F" w:rsidRDefault="00A35879">
            <w:pPr>
              <w:pStyle w:val="TableParagraph"/>
              <w:ind w:left="442" w:right="98" w:hanging="324"/>
              <w:jc w:val="left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Уровен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ь</w:t>
            </w:r>
            <w:proofErr w:type="gramEnd"/>
          </w:p>
          <w:p w:rsidR="00A51FB7" w:rsidRPr="00737D8F" w:rsidRDefault="00A35879">
            <w:pPr>
              <w:pStyle w:val="TableParagraph"/>
              <w:ind w:left="329" w:right="91" w:hanging="221"/>
              <w:jc w:val="left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показат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еля</w:t>
            </w:r>
            <w:proofErr w:type="spellEnd"/>
            <w:proofErr w:type="gramEnd"/>
          </w:p>
        </w:tc>
        <w:tc>
          <w:tcPr>
            <w:tcW w:w="991" w:type="dxa"/>
            <w:vMerge w:val="restart"/>
          </w:tcPr>
          <w:p w:rsidR="00A51FB7" w:rsidRPr="00737D8F" w:rsidRDefault="00A35879">
            <w:pPr>
              <w:pStyle w:val="TableParagraph"/>
              <w:ind w:left="116" w:right="105" w:firstLine="3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 xml:space="preserve">Едини </w:t>
            </w:r>
            <w:proofErr w:type="spellStart"/>
            <w:r w:rsidRPr="00737D8F">
              <w:rPr>
                <w:rFonts w:ascii="PT Astra Serif" w:hAnsi="PT Astra Serif"/>
                <w:spacing w:val="-6"/>
                <w:sz w:val="24"/>
                <w:szCs w:val="24"/>
              </w:rPr>
              <w:t>ца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измере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z w:val="24"/>
                <w:szCs w:val="24"/>
              </w:rPr>
              <w:t>ния</w:t>
            </w:r>
            <w:proofErr w:type="spellEnd"/>
            <w:r w:rsidRPr="00737D8F">
              <w:rPr>
                <w:rFonts w:ascii="PT Astra Serif" w:hAnsi="PT Astra Serif"/>
                <w:spacing w:val="-1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 xml:space="preserve">(по </w:t>
            </w:r>
            <w:hyperlink r:id="rId17">
              <w:r w:rsidRPr="00737D8F">
                <w:rPr>
                  <w:rFonts w:ascii="PT Astra Serif" w:hAnsi="PT Astra Serif"/>
                  <w:spacing w:val="-2"/>
                  <w:sz w:val="24"/>
                  <w:szCs w:val="24"/>
                </w:rPr>
                <w:t>ОКЕИ</w:t>
              </w:r>
            </w:hyperlink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)</w:t>
            </w:r>
          </w:p>
        </w:tc>
        <w:tc>
          <w:tcPr>
            <w:tcW w:w="1419" w:type="dxa"/>
            <w:gridSpan w:val="2"/>
          </w:tcPr>
          <w:p w:rsidR="00A51FB7" w:rsidRPr="00737D8F" w:rsidRDefault="00A35879">
            <w:pPr>
              <w:pStyle w:val="TableParagraph"/>
              <w:spacing w:line="268" w:lineRule="exact"/>
              <w:ind w:left="313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Базовое</w:t>
            </w:r>
          </w:p>
          <w:p w:rsidR="00A51FB7" w:rsidRPr="00737D8F" w:rsidRDefault="00A35879">
            <w:pPr>
              <w:pStyle w:val="TableParagraph"/>
              <w:spacing w:line="264" w:lineRule="exact"/>
              <w:ind w:left="25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значение</w:t>
            </w:r>
          </w:p>
        </w:tc>
        <w:tc>
          <w:tcPr>
            <w:tcW w:w="4816" w:type="dxa"/>
            <w:gridSpan w:val="6"/>
          </w:tcPr>
          <w:p w:rsidR="00A51FB7" w:rsidRPr="00737D8F" w:rsidRDefault="00A35879">
            <w:pPr>
              <w:pStyle w:val="TableParagraph"/>
              <w:spacing w:line="268" w:lineRule="exact"/>
              <w:ind w:left="865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Значение</w:t>
            </w: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показателя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по</w:t>
            </w: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годам</w:t>
            </w:r>
          </w:p>
        </w:tc>
        <w:tc>
          <w:tcPr>
            <w:tcW w:w="1702" w:type="dxa"/>
            <w:vMerge w:val="restart"/>
          </w:tcPr>
          <w:p w:rsidR="00A51FB7" w:rsidRPr="00737D8F" w:rsidRDefault="00A35879">
            <w:pPr>
              <w:pStyle w:val="TableParagraph"/>
              <w:spacing w:line="268" w:lineRule="exact"/>
              <w:ind w:left="345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Документ</w:t>
            </w:r>
          </w:p>
        </w:tc>
        <w:tc>
          <w:tcPr>
            <w:tcW w:w="993" w:type="dxa"/>
            <w:vMerge w:val="restart"/>
          </w:tcPr>
          <w:p w:rsidR="00A51FB7" w:rsidRPr="00737D8F" w:rsidRDefault="00A35879">
            <w:pPr>
              <w:pStyle w:val="TableParagraph"/>
              <w:ind w:left="127" w:right="109" w:hanging="2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Ответс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твенны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й за</w:t>
            </w:r>
          </w:p>
          <w:p w:rsidR="00A51FB7" w:rsidRPr="00737D8F" w:rsidRDefault="00A35879">
            <w:pPr>
              <w:pStyle w:val="TableParagraph"/>
              <w:spacing w:line="270" w:lineRule="atLeast"/>
              <w:ind w:left="110" w:right="91" w:hanging="2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достиж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ение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показат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еля</w:t>
            </w:r>
            <w:proofErr w:type="spellEnd"/>
          </w:p>
        </w:tc>
        <w:tc>
          <w:tcPr>
            <w:tcW w:w="1559" w:type="dxa"/>
            <w:vMerge w:val="restart"/>
          </w:tcPr>
          <w:p w:rsidR="00A51FB7" w:rsidRPr="00737D8F" w:rsidRDefault="00A35879">
            <w:pPr>
              <w:pStyle w:val="TableParagraph"/>
              <w:ind w:left="152" w:firstLine="254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 xml:space="preserve">Связь </w:t>
            </w:r>
            <w:proofErr w:type="gramStart"/>
            <w:r w:rsidRPr="00737D8F">
              <w:rPr>
                <w:rFonts w:ascii="PT Astra Serif" w:hAnsi="PT Astra Serif"/>
                <w:sz w:val="24"/>
                <w:szCs w:val="24"/>
              </w:rPr>
              <w:t>с</w:t>
            </w:r>
            <w:proofErr w:type="gramEnd"/>
            <w:r w:rsidRPr="00737D8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показателям</w:t>
            </w:r>
          </w:p>
          <w:p w:rsidR="00A51FB7" w:rsidRPr="00737D8F" w:rsidRDefault="00A35879">
            <w:pPr>
              <w:pStyle w:val="TableParagraph"/>
              <w:ind w:left="183" w:right="158" w:hanging="2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национальн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z w:val="24"/>
                <w:szCs w:val="24"/>
              </w:rPr>
              <w:t>ых</w:t>
            </w:r>
            <w:proofErr w:type="spellEnd"/>
            <w:proofErr w:type="gramEnd"/>
            <w:r w:rsidRPr="00737D8F">
              <w:rPr>
                <w:rFonts w:ascii="PT Astra Serif" w:hAnsi="PT Astra Serif"/>
                <w:sz w:val="24"/>
                <w:szCs w:val="24"/>
              </w:rPr>
              <w:t xml:space="preserve"> целей</w:t>
            </w:r>
          </w:p>
        </w:tc>
      </w:tr>
      <w:tr w:rsidR="00A51FB7" w:rsidRPr="00737D8F">
        <w:trPr>
          <w:trHeight w:val="1370"/>
        </w:trPr>
        <w:tc>
          <w:tcPr>
            <w:tcW w:w="698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11" w:type="dxa"/>
          </w:tcPr>
          <w:p w:rsidR="00A51FB7" w:rsidRPr="00737D8F" w:rsidRDefault="00A35879">
            <w:pPr>
              <w:pStyle w:val="TableParagraph"/>
              <w:ind w:left="121" w:firstLine="9"/>
              <w:jc w:val="left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знач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ение</w:t>
            </w:r>
            <w:proofErr w:type="spellEnd"/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5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2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2025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68" w:lineRule="exact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2026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6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2027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5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2028</w:t>
            </w:r>
          </w:p>
        </w:tc>
        <w:tc>
          <w:tcPr>
            <w:tcW w:w="849" w:type="dxa"/>
          </w:tcPr>
          <w:p w:rsidR="00A51FB7" w:rsidRPr="00737D8F" w:rsidRDefault="00A35879">
            <w:pPr>
              <w:pStyle w:val="TableParagraph"/>
              <w:spacing w:line="268" w:lineRule="exact"/>
              <w:ind w:left="13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2029</w:t>
            </w:r>
          </w:p>
        </w:tc>
        <w:tc>
          <w:tcPr>
            <w:tcW w:w="705" w:type="dxa"/>
          </w:tcPr>
          <w:p w:rsidR="00A51FB7" w:rsidRPr="00737D8F" w:rsidRDefault="00A35879">
            <w:pPr>
              <w:pStyle w:val="TableParagraph"/>
              <w:spacing w:line="268" w:lineRule="exact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>2030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51FB7" w:rsidRPr="00737D8F">
        <w:trPr>
          <w:trHeight w:val="276"/>
        </w:trPr>
        <w:tc>
          <w:tcPr>
            <w:tcW w:w="698" w:type="dxa"/>
          </w:tcPr>
          <w:p w:rsidR="00A51FB7" w:rsidRPr="00737D8F" w:rsidRDefault="00A35879">
            <w:pPr>
              <w:pStyle w:val="TableParagraph"/>
              <w:spacing w:line="256" w:lineRule="exact"/>
              <w:ind w:left="10" w:right="3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1</w:t>
            </w:r>
          </w:p>
        </w:tc>
        <w:tc>
          <w:tcPr>
            <w:tcW w:w="1572" w:type="dxa"/>
          </w:tcPr>
          <w:p w:rsidR="00A51FB7" w:rsidRPr="00737D8F" w:rsidRDefault="00A35879">
            <w:pPr>
              <w:pStyle w:val="TableParagraph"/>
              <w:spacing w:line="256" w:lineRule="exact"/>
              <w:ind w:left="8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51FB7" w:rsidRPr="00737D8F" w:rsidRDefault="00A35879">
            <w:pPr>
              <w:pStyle w:val="TableParagraph"/>
              <w:spacing w:line="256" w:lineRule="exact"/>
              <w:ind w:left="16" w:right="5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A51FB7" w:rsidRPr="00737D8F" w:rsidRDefault="00A35879">
            <w:pPr>
              <w:pStyle w:val="TableParagraph"/>
              <w:spacing w:line="256" w:lineRule="exact"/>
              <w:ind w:left="13" w:right="3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4</w:t>
            </w:r>
          </w:p>
        </w:tc>
        <w:tc>
          <w:tcPr>
            <w:tcW w:w="711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56" w:lineRule="exact"/>
              <w:ind w:left="15" w:right="5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7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56" w:lineRule="exact"/>
              <w:ind w:left="15" w:right="6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>9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4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10</w:t>
            </w:r>
          </w:p>
        </w:tc>
        <w:tc>
          <w:tcPr>
            <w:tcW w:w="849" w:type="dxa"/>
          </w:tcPr>
          <w:p w:rsidR="00A51FB7" w:rsidRPr="00737D8F" w:rsidRDefault="00A35879">
            <w:pPr>
              <w:pStyle w:val="TableParagraph"/>
              <w:spacing w:line="256" w:lineRule="exact"/>
              <w:ind w:left="13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11</w:t>
            </w:r>
          </w:p>
        </w:tc>
        <w:tc>
          <w:tcPr>
            <w:tcW w:w="705" w:type="dxa"/>
          </w:tcPr>
          <w:p w:rsidR="00A51FB7" w:rsidRPr="00737D8F" w:rsidRDefault="00A35879">
            <w:pPr>
              <w:pStyle w:val="TableParagraph"/>
              <w:spacing w:line="256" w:lineRule="exact"/>
              <w:ind w:left="14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A51FB7" w:rsidRPr="00737D8F" w:rsidRDefault="00A35879">
            <w:pPr>
              <w:pStyle w:val="TableParagraph"/>
              <w:spacing w:line="256" w:lineRule="exact"/>
              <w:ind w:left="16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A51FB7" w:rsidRPr="00737D8F" w:rsidRDefault="00A35879">
            <w:pPr>
              <w:pStyle w:val="TableParagraph"/>
              <w:spacing w:line="256" w:lineRule="exact"/>
              <w:ind w:left="22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15</w:t>
            </w:r>
          </w:p>
        </w:tc>
      </w:tr>
      <w:tr w:rsidR="00737D8F" w:rsidRPr="00737D8F" w:rsidTr="00737D8F">
        <w:trPr>
          <w:trHeight w:val="3715"/>
        </w:trPr>
        <w:tc>
          <w:tcPr>
            <w:tcW w:w="698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72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Уровень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  <w:tc>
          <w:tcPr>
            <w:tcW w:w="993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ГП ХМАО - </w:t>
            </w:r>
          </w:p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  <w:lang w:eastAsia="ru-RU"/>
              </w:rPr>
              <w:t>Югры</w:t>
            </w:r>
          </w:p>
        </w:tc>
        <w:tc>
          <w:tcPr>
            <w:tcW w:w="991" w:type="dxa"/>
          </w:tcPr>
          <w:p w:rsidR="00737D8F" w:rsidRPr="00737D8F" w:rsidRDefault="00737D8F" w:rsidP="00013F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Процент</w:t>
            </w:r>
          </w:p>
        </w:tc>
        <w:tc>
          <w:tcPr>
            <w:tcW w:w="711" w:type="dxa"/>
          </w:tcPr>
          <w:p w:rsidR="00737D8F" w:rsidRPr="00737D8F" w:rsidRDefault="00737D8F" w:rsidP="00013F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84,7</w:t>
            </w:r>
          </w:p>
        </w:tc>
        <w:tc>
          <w:tcPr>
            <w:tcW w:w="708" w:type="dxa"/>
          </w:tcPr>
          <w:p w:rsidR="00737D8F" w:rsidRPr="00737D8F" w:rsidRDefault="00737D8F" w:rsidP="00013F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737D8F" w:rsidRPr="00737D8F" w:rsidRDefault="00737D8F" w:rsidP="00013F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85,3</w:t>
            </w:r>
          </w:p>
        </w:tc>
        <w:tc>
          <w:tcPr>
            <w:tcW w:w="852" w:type="dxa"/>
          </w:tcPr>
          <w:p w:rsidR="00737D8F" w:rsidRPr="00737D8F" w:rsidRDefault="00737D8F" w:rsidP="00013F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85,6</w:t>
            </w:r>
          </w:p>
        </w:tc>
        <w:tc>
          <w:tcPr>
            <w:tcW w:w="708" w:type="dxa"/>
          </w:tcPr>
          <w:p w:rsidR="00737D8F" w:rsidRPr="00737D8F" w:rsidRDefault="00737D8F" w:rsidP="00013F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85,9</w:t>
            </w:r>
          </w:p>
        </w:tc>
        <w:tc>
          <w:tcPr>
            <w:tcW w:w="852" w:type="dxa"/>
          </w:tcPr>
          <w:p w:rsidR="00737D8F" w:rsidRPr="00737D8F" w:rsidRDefault="00737D8F" w:rsidP="00013F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86,2</w:t>
            </w:r>
          </w:p>
        </w:tc>
        <w:tc>
          <w:tcPr>
            <w:tcW w:w="849" w:type="dxa"/>
          </w:tcPr>
          <w:p w:rsidR="00737D8F" w:rsidRPr="00737D8F" w:rsidRDefault="00737D8F" w:rsidP="00013F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86,5</w:t>
            </w:r>
          </w:p>
        </w:tc>
        <w:tc>
          <w:tcPr>
            <w:tcW w:w="705" w:type="dxa"/>
          </w:tcPr>
          <w:p w:rsidR="00737D8F" w:rsidRPr="00737D8F" w:rsidRDefault="00737D8F" w:rsidP="00013F3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87</w:t>
            </w:r>
          </w:p>
        </w:tc>
        <w:tc>
          <w:tcPr>
            <w:tcW w:w="1702" w:type="dxa"/>
          </w:tcPr>
          <w:p w:rsidR="00737D8F" w:rsidRPr="00737D8F" w:rsidRDefault="00737D8F" w:rsidP="00013F3B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ГП ХМАО - Югры</w:t>
            </w:r>
          </w:p>
        </w:tc>
        <w:tc>
          <w:tcPr>
            <w:tcW w:w="993" w:type="dxa"/>
          </w:tcPr>
          <w:p w:rsidR="00737D8F" w:rsidRPr="00737D8F" w:rsidRDefault="00737D8F" w:rsidP="00013F3B">
            <w:pPr>
              <w:pStyle w:val="TableParagraph"/>
              <w:spacing w:line="268" w:lineRule="exact"/>
              <w:ind w:left="11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УК</w:t>
            </w:r>
          </w:p>
        </w:tc>
        <w:tc>
          <w:tcPr>
            <w:tcW w:w="1559" w:type="dxa"/>
          </w:tcPr>
          <w:p w:rsidR="00737D8F" w:rsidRPr="00737D8F" w:rsidRDefault="00737D8F" w:rsidP="00013F3B">
            <w:pPr>
              <w:pStyle w:val="TableParagraph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A51FB7" w:rsidRPr="00737D8F">
        <w:trPr>
          <w:trHeight w:val="2484"/>
        </w:trPr>
        <w:tc>
          <w:tcPr>
            <w:tcW w:w="698" w:type="dxa"/>
          </w:tcPr>
          <w:p w:rsidR="00A51FB7" w:rsidRPr="00737D8F" w:rsidRDefault="00A35879">
            <w:pPr>
              <w:pStyle w:val="TableParagraph"/>
              <w:spacing w:line="268" w:lineRule="exact"/>
              <w:ind w:left="10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3.</w:t>
            </w:r>
          </w:p>
        </w:tc>
        <w:tc>
          <w:tcPr>
            <w:tcW w:w="1572" w:type="dxa"/>
          </w:tcPr>
          <w:p w:rsidR="00A51FB7" w:rsidRPr="00737D8F" w:rsidRDefault="00A35879">
            <w:pPr>
              <w:pStyle w:val="TableParagraph"/>
              <w:tabs>
                <w:tab w:val="left" w:pos="1351"/>
              </w:tabs>
              <w:ind w:left="108" w:right="94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Доля</w:t>
            </w:r>
            <w:r w:rsidRPr="00737D8F">
              <w:rPr>
                <w:rFonts w:ascii="PT Astra Serif" w:hAnsi="PT Astra Serif"/>
                <w:spacing w:val="3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зданий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учреждений культуры, </w:t>
            </w: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находящихс</w:t>
            </w:r>
            <w:proofErr w:type="spellEnd"/>
            <w:r w:rsidRPr="00737D8F">
              <w:rPr>
                <w:rFonts w:ascii="PT Astra Serif" w:hAnsi="PT Astra Serif"/>
                <w:spacing w:val="4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10"/>
                <w:sz w:val="24"/>
              </w:rPr>
              <w:t>я</w:t>
            </w:r>
            <w:proofErr w:type="gramEnd"/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10"/>
                <w:sz w:val="24"/>
              </w:rPr>
              <w:t>в</w:t>
            </w:r>
          </w:p>
          <w:p w:rsidR="00A51FB7" w:rsidRPr="00737D8F" w:rsidRDefault="00A35879">
            <w:pPr>
              <w:pStyle w:val="TableParagraph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удовлетвори тельном</w:t>
            </w:r>
          </w:p>
          <w:p w:rsidR="00A51FB7" w:rsidRPr="00737D8F" w:rsidRDefault="00A35879">
            <w:pPr>
              <w:pStyle w:val="TableParagraph"/>
              <w:spacing w:line="270" w:lineRule="atLeast"/>
              <w:ind w:left="108"/>
              <w:jc w:val="left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z w:val="24"/>
              </w:rPr>
              <w:t>состоянии</w:t>
            </w:r>
            <w:proofErr w:type="gramEnd"/>
            <w:r w:rsidRPr="00737D8F">
              <w:rPr>
                <w:rFonts w:ascii="PT Astra Serif" w:hAnsi="PT Astra Serif"/>
                <w:sz w:val="24"/>
              </w:rPr>
              <w:t>,</w:t>
            </w:r>
            <w:r w:rsidRPr="00737D8F">
              <w:rPr>
                <w:rFonts w:ascii="PT Astra Serif" w:hAnsi="PT Astra Serif"/>
                <w:spacing w:val="3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в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общем</w:t>
            </w:r>
          </w:p>
        </w:tc>
        <w:tc>
          <w:tcPr>
            <w:tcW w:w="993" w:type="dxa"/>
          </w:tcPr>
          <w:p w:rsidR="00A51FB7" w:rsidRPr="00737D8F" w:rsidRDefault="00A35879">
            <w:pPr>
              <w:pStyle w:val="TableParagraph"/>
              <w:ind w:left="108" w:right="137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ГП 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>ХМАО</w:t>
            </w:r>
          </w:p>
          <w:p w:rsidR="00A51FB7" w:rsidRPr="00737D8F" w:rsidRDefault="00A35879">
            <w:pPr>
              <w:pStyle w:val="TableParagraph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-</w:t>
            </w:r>
            <w:r w:rsidRPr="00737D8F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>Югры</w:t>
            </w:r>
          </w:p>
        </w:tc>
        <w:tc>
          <w:tcPr>
            <w:tcW w:w="991" w:type="dxa"/>
          </w:tcPr>
          <w:p w:rsidR="00A51FB7" w:rsidRPr="00737D8F" w:rsidRDefault="00A35879">
            <w:pPr>
              <w:pStyle w:val="TableParagraph"/>
              <w:ind w:left="109" w:right="121"/>
              <w:jc w:val="left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4"/>
                <w:sz w:val="24"/>
              </w:rPr>
              <w:t>Проце</w:t>
            </w:r>
            <w:proofErr w:type="spellEnd"/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6"/>
                <w:sz w:val="24"/>
              </w:rPr>
              <w:t>нт</w:t>
            </w:r>
            <w:proofErr w:type="spellEnd"/>
            <w:proofErr w:type="gramEnd"/>
          </w:p>
        </w:tc>
        <w:tc>
          <w:tcPr>
            <w:tcW w:w="711" w:type="dxa"/>
          </w:tcPr>
          <w:p w:rsidR="00A51FB7" w:rsidRPr="00737D8F" w:rsidRDefault="00A35879">
            <w:pPr>
              <w:pStyle w:val="TableParagraph"/>
              <w:spacing w:line="268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83,3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2023</w:t>
            </w:r>
          </w:p>
        </w:tc>
        <w:tc>
          <w:tcPr>
            <w:tcW w:w="850" w:type="dxa"/>
          </w:tcPr>
          <w:p w:rsidR="00A51FB7" w:rsidRPr="00737D8F" w:rsidRDefault="00A35879">
            <w:pPr>
              <w:pStyle w:val="TableParagraph"/>
              <w:spacing w:line="268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83,3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83,3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83,3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83,3</w:t>
            </w:r>
          </w:p>
        </w:tc>
        <w:tc>
          <w:tcPr>
            <w:tcW w:w="849" w:type="dxa"/>
          </w:tcPr>
          <w:p w:rsidR="00A51FB7" w:rsidRPr="00737D8F" w:rsidRDefault="00A35879">
            <w:pPr>
              <w:pStyle w:val="TableParagraph"/>
              <w:spacing w:line="268" w:lineRule="exact"/>
              <w:ind w:left="13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100,0</w:t>
            </w:r>
          </w:p>
        </w:tc>
        <w:tc>
          <w:tcPr>
            <w:tcW w:w="705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100,</w:t>
            </w:r>
          </w:p>
          <w:p w:rsidR="00A51FB7" w:rsidRPr="00737D8F" w:rsidRDefault="00A35879">
            <w:pPr>
              <w:pStyle w:val="TableParagraph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0</w:t>
            </w:r>
          </w:p>
        </w:tc>
        <w:tc>
          <w:tcPr>
            <w:tcW w:w="1702" w:type="dxa"/>
          </w:tcPr>
          <w:p w:rsidR="00A51FB7" w:rsidRPr="00737D8F" w:rsidRDefault="00A35879">
            <w:pPr>
              <w:pStyle w:val="TableParagraph"/>
              <w:spacing w:line="268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ГП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ХМАО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12"/>
                <w:sz w:val="24"/>
              </w:rPr>
              <w:t>-</w:t>
            </w:r>
          </w:p>
          <w:p w:rsidR="00A51FB7" w:rsidRPr="00737D8F" w:rsidRDefault="00A35879">
            <w:pPr>
              <w:pStyle w:val="TableParagraph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Югры</w:t>
            </w:r>
          </w:p>
        </w:tc>
        <w:tc>
          <w:tcPr>
            <w:tcW w:w="993" w:type="dxa"/>
          </w:tcPr>
          <w:p w:rsidR="00A51FB7" w:rsidRPr="00737D8F" w:rsidRDefault="00A35879">
            <w:pPr>
              <w:pStyle w:val="TableParagraph"/>
              <w:spacing w:line="268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УК</w:t>
            </w:r>
          </w:p>
        </w:tc>
        <w:tc>
          <w:tcPr>
            <w:tcW w:w="1559" w:type="dxa"/>
          </w:tcPr>
          <w:p w:rsidR="00A51FB7" w:rsidRPr="00737D8F" w:rsidRDefault="00A35879">
            <w:pPr>
              <w:pStyle w:val="TableParagraph"/>
              <w:spacing w:line="268" w:lineRule="exact"/>
              <w:ind w:left="22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-</w:t>
            </w:r>
          </w:p>
        </w:tc>
      </w:tr>
    </w:tbl>
    <w:p w:rsidR="00A51FB7" w:rsidRPr="00737D8F" w:rsidRDefault="00A51FB7">
      <w:pPr>
        <w:pStyle w:val="TableParagraph"/>
        <w:spacing w:line="268" w:lineRule="exact"/>
        <w:rPr>
          <w:rFonts w:ascii="PT Astra Serif" w:hAnsi="PT Astra Serif"/>
          <w:sz w:val="24"/>
        </w:rPr>
        <w:sectPr w:rsidR="00A51FB7" w:rsidRPr="00737D8F">
          <w:pgSz w:w="16840" w:h="11910" w:orient="landscape"/>
          <w:pgMar w:top="1340" w:right="850" w:bottom="280" w:left="992" w:header="710" w:footer="0" w:gutter="0"/>
          <w:cols w:space="720"/>
        </w:sectPr>
      </w:pPr>
    </w:p>
    <w:p w:rsidR="00A51FB7" w:rsidRPr="00737D8F" w:rsidRDefault="00A51FB7">
      <w:pPr>
        <w:pStyle w:val="a3"/>
        <w:spacing w:before="125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1572"/>
        <w:gridCol w:w="993"/>
        <w:gridCol w:w="991"/>
        <w:gridCol w:w="711"/>
        <w:gridCol w:w="708"/>
        <w:gridCol w:w="850"/>
        <w:gridCol w:w="852"/>
        <w:gridCol w:w="708"/>
        <w:gridCol w:w="852"/>
        <w:gridCol w:w="849"/>
        <w:gridCol w:w="705"/>
        <w:gridCol w:w="1702"/>
        <w:gridCol w:w="993"/>
        <w:gridCol w:w="1559"/>
      </w:tblGrid>
      <w:tr w:rsidR="00A51FB7" w:rsidRPr="00737D8F">
        <w:trPr>
          <w:trHeight w:val="551"/>
        </w:trPr>
        <w:tc>
          <w:tcPr>
            <w:tcW w:w="698" w:type="dxa"/>
            <w:vMerge w:val="restart"/>
          </w:tcPr>
          <w:p w:rsidR="00A51FB7" w:rsidRPr="00737D8F" w:rsidRDefault="00A35879">
            <w:pPr>
              <w:pStyle w:val="TableParagraph"/>
              <w:spacing w:line="268" w:lineRule="exact"/>
              <w:ind w:left="10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N</w:t>
            </w:r>
          </w:p>
          <w:p w:rsidR="00A51FB7" w:rsidRPr="00737D8F" w:rsidRDefault="00A35879">
            <w:pPr>
              <w:pStyle w:val="TableParagraph"/>
              <w:ind w:left="10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5"/>
                <w:sz w:val="24"/>
              </w:rPr>
              <w:t>п</w:t>
            </w:r>
            <w:proofErr w:type="gramEnd"/>
            <w:r w:rsidRPr="00737D8F">
              <w:rPr>
                <w:rFonts w:ascii="PT Astra Serif" w:hAnsi="PT Astra Serif"/>
                <w:spacing w:val="-5"/>
                <w:sz w:val="24"/>
              </w:rPr>
              <w:t>/п</w:t>
            </w:r>
          </w:p>
        </w:tc>
        <w:tc>
          <w:tcPr>
            <w:tcW w:w="1572" w:type="dxa"/>
            <w:vMerge w:val="restart"/>
          </w:tcPr>
          <w:p w:rsidR="00A51FB7" w:rsidRPr="00737D8F" w:rsidRDefault="00A35879">
            <w:pPr>
              <w:pStyle w:val="TableParagraph"/>
              <w:ind w:left="667" w:hanging="514"/>
              <w:jc w:val="left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Наименован </w:t>
            </w:r>
            <w:proofErr w:type="spellStart"/>
            <w:r w:rsidRPr="00737D8F">
              <w:rPr>
                <w:rFonts w:ascii="PT Astra Serif" w:hAnsi="PT Astra Serif"/>
                <w:spacing w:val="-6"/>
                <w:sz w:val="24"/>
              </w:rPr>
              <w:t>ие</w:t>
            </w:r>
            <w:proofErr w:type="spellEnd"/>
            <w:proofErr w:type="gramEnd"/>
          </w:p>
          <w:p w:rsidR="00A51FB7" w:rsidRPr="00737D8F" w:rsidRDefault="00A35879">
            <w:pPr>
              <w:pStyle w:val="TableParagraph"/>
              <w:ind w:left="22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показателя</w:t>
            </w:r>
          </w:p>
        </w:tc>
        <w:tc>
          <w:tcPr>
            <w:tcW w:w="993" w:type="dxa"/>
            <w:vMerge w:val="restart"/>
          </w:tcPr>
          <w:p w:rsidR="00A51FB7" w:rsidRPr="00737D8F" w:rsidRDefault="00A35879">
            <w:pPr>
              <w:pStyle w:val="TableParagraph"/>
              <w:ind w:left="442" w:right="98" w:hanging="324"/>
              <w:jc w:val="left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Уровен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10"/>
                <w:sz w:val="24"/>
              </w:rPr>
              <w:t>ь</w:t>
            </w:r>
            <w:proofErr w:type="gramEnd"/>
          </w:p>
          <w:p w:rsidR="00A51FB7" w:rsidRPr="00737D8F" w:rsidRDefault="00A35879">
            <w:pPr>
              <w:pStyle w:val="TableParagraph"/>
              <w:ind w:left="329" w:right="91" w:hanging="221"/>
              <w:jc w:val="left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показат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4"/>
                <w:sz w:val="24"/>
              </w:rPr>
              <w:t>еля</w:t>
            </w:r>
            <w:proofErr w:type="spellEnd"/>
            <w:proofErr w:type="gramEnd"/>
          </w:p>
        </w:tc>
        <w:tc>
          <w:tcPr>
            <w:tcW w:w="991" w:type="dxa"/>
            <w:vMerge w:val="restart"/>
          </w:tcPr>
          <w:p w:rsidR="00A51FB7" w:rsidRPr="00737D8F" w:rsidRDefault="00A35879">
            <w:pPr>
              <w:pStyle w:val="TableParagraph"/>
              <w:ind w:left="116" w:right="105" w:firstLine="3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4"/>
                <w:sz w:val="24"/>
              </w:rPr>
              <w:t xml:space="preserve">Едини </w:t>
            </w:r>
            <w:proofErr w:type="spellStart"/>
            <w:r w:rsidRPr="00737D8F">
              <w:rPr>
                <w:rFonts w:ascii="PT Astra Serif" w:hAnsi="PT Astra Serif"/>
                <w:spacing w:val="-6"/>
                <w:sz w:val="24"/>
              </w:rPr>
              <w:t>ца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2"/>
                <w:sz w:val="24"/>
              </w:rPr>
              <w:t>измере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z w:val="24"/>
              </w:rPr>
              <w:t>ния</w:t>
            </w:r>
            <w:proofErr w:type="spellEnd"/>
            <w:r w:rsidRPr="00737D8F">
              <w:rPr>
                <w:rFonts w:ascii="PT Astra Serif" w:hAnsi="PT Astra Serif"/>
                <w:spacing w:val="-1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(по </w:t>
            </w:r>
            <w:hyperlink r:id="rId18">
              <w:r w:rsidRPr="00737D8F">
                <w:rPr>
                  <w:rFonts w:ascii="PT Astra Serif" w:hAnsi="PT Astra Serif"/>
                  <w:spacing w:val="-2"/>
                  <w:sz w:val="24"/>
                </w:rPr>
                <w:t>ОКЕИ</w:t>
              </w:r>
            </w:hyperlink>
            <w:r w:rsidRPr="00737D8F">
              <w:rPr>
                <w:rFonts w:ascii="PT Astra Serif" w:hAnsi="PT Astra Serif"/>
                <w:spacing w:val="-2"/>
                <w:sz w:val="24"/>
              </w:rPr>
              <w:t>)</w:t>
            </w:r>
          </w:p>
        </w:tc>
        <w:tc>
          <w:tcPr>
            <w:tcW w:w="1419" w:type="dxa"/>
            <w:gridSpan w:val="2"/>
          </w:tcPr>
          <w:p w:rsidR="00A51FB7" w:rsidRPr="00737D8F" w:rsidRDefault="00A35879">
            <w:pPr>
              <w:pStyle w:val="TableParagraph"/>
              <w:spacing w:line="268" w:lineRule="exact"/>
              <w:ind w:left="313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Базовое</w:t>
            </w:r>
          </w:p>
          <w:p w:rsidR="00A51FB7" w:rsidRPr="00737D8F" w:rsidRDefault="00A35879">
            <w:pPr>
              <w:pStyle w:val="TableParagraph"/>
              <w:spacing w:line="264" w:lineRule="exact"/>
              <w:ind w:left="25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значение</w:t>
            </w:r>
          </w:p>
        </w:tc>
        <w:tc>
          <w:tcPr>
            <w:tcW w:w="4816" w:type="dxa"/>
            <w:gridSpan w:val="6"/>
          </w:tcPr>
          <w:p w:rsidR="00A51FB7" w:rsidRPr="00737D8F" w:rsidRDefault="00A35879">
            <w:pPr>
              <w:pStyle w:val="TableParagraph"/>
              <w:spacing w:line="268" w:lineRule="exact"/>
              <w:ind w:left="86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Значение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показателя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по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годам</w:t>
            </w:r>
          </w:p>
        </w:tc>
        <w:tc>
          <w:tcPr>
            <w:tcW w:w="1702" w:type="dxa"/>
            <w:vMerge w:val="restart"/>
          </w:tcPr>
          <w:p w:rsidR="00A51FB7" w:rsidRPr="00737D8F" w:rsidRDefault="00A35879">
            <w:pPr>
              <w:pStyle w:val="TableParagraph"/>
              <w:spacing w:line="268" w:lineRule="exact"/>
              <w:ind w:left="34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Документ</w:t>
            </w:r>
          </w:p>
        </w:tc>
        <w:tc>
          <w:tcPr>
            <w:tcW w:w="993" w:type="dxa"/>
            <w:vMerge w:val="restart"/>
          </w:tcPr>
          <w:p w:rsidR="00A51FB7" w:rsidRPr="00737D8F" w:rsidRDefault="00A35879">
            <w:pPr>
              <w:pStyle w:val="TableParagraph"/>
              <w:ind w:left="127" w:right="109" w:hanging="2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Ответс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2"/>
                <w:sz w:val="24"/>
              </w:rPr>
              <w:t>твенны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й за</w:t>
            </w:r>
          </w:p>
          <w:p w:rsidR="00A51FB7" w:rsidRPr="00737D8F" w:rsidRDefault="00A35879">
            <w:pPr>
              <w:pStyle w:val="TableParagraph"/>
              <w:spacing w:line="270" w:lineRule="atLeast"/>
              <w:ind w:left="110" w:right="91" w:hanging="2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достиж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4"/>
                <w:sz w:val="24"/>
              </w:rPr>
              <w:t>ение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2"/>
                <w:sz w:val="24"/>
              </w:rPr>
              <w:t>показат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4"/>
                <w:sz w:val="24"/>
              </w:rPr>
              <w:t>еля</w:t>
            </w:r>
            <w:proofErr w:type="spellEnd"/>
          </w:p>
        </w:tc>
        <w:tc>
          <w:tcPr>
            <w:tcW w:w="1559" w:type="dxa"/>
            <w:vMerge w:val="restart"/>
          </w:tcPr>
          <w:p w:rsidR="00A51FB7" w:rsidRPr="00737D8F" w:rsidRDefault="00A35879">
            <w:pPr>
              <w:pStyle w:val="TableParagraph"/>
              <w:ind w:left="152" w:firstLine="254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 xml:space="preserve">Связь </w:t>
            </w:r>
            <w:proofErr w:type="gramStart"/>
            <w:r w:rsidRPr="00737D8F">
              <w:rPr>
                <w:rFonts w:ascii="PT Astra Serif" w:hAnsi="PT Astra Serif"/>
                <w:sz w:val="24"/>
              </w:rPr>
              <w:t>с</w:t>
            </w:r>
            <w:proofErr w:type="gramEnd"/>
            <w:r w:rsidRPr="00737D8F">
              <w:rPr>
                <w:rFonts w:ascii="PT Astra Serif" w:hAnsi="PT Astra Serif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показателям</w:t>
            </w:r>
          </w:p>
          <w:p w:rsidR="00A51FB7" w:rsidRPr="00737D8F" w:rsidRDefault="00A35879">
            <w:pPr>
              <w:pStyle w:val="TableParagraph"/>
              <w:ind w:left="183" w:right="158" w:hanging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 xml:space="preserve">и </w:t>
            </w:r>
            <w:proofErr w:type="spellStart"/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национальн</w:t>
            </w:r>
            <w:proofErr w:type="spell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z w:val="24"/>
              </w:rPr>
              <w:t>ых</w:t>
            </w:r>
            <w:proofErr w:type="spellEnd"/>
            <w:proofErr w:type="gramEnd"/>
            <w:r w:rsidRPr="00737D8F">
              <w:rPr>
                <w:rFonts w:ascii="PT Astra Serif" w:hAnsi="PT Astra Serif"/>
                <w:sz w:val="24"/>
              </w:rPr>
              <w:t xml:space="preserve"> целей</w:t>
            </w:r>
          </w:p>
        </w:tc>
      </w:tr>
      <w:tr w:rsidR="00A51FB7" w:rsidRPr="00737D8F">
        <w:trPr>
          <w:trHeight w:val="1370"/>
        </w:trPr>
        <w:tc>
          <w:tcPr>
            <w:tcW w:w="698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711" w:type="dxa"/>
          </w:tcPr>
          <w:p w:rsidR="00A51FB7" w:rsidRPr="00737D8F" w:rsidRDefault="00A35879">
            <w:pPr>
              <w:pStyle w:val="TableParagraph"/>
              <w:ind w:left="121" w:firstLine="9"/>
              <w:jc w:val="left"/>
              <w:rPr>
                <w:rFonts w:ascii="PT Astra Serif" w:hAnsi="PT Astra Serif"/>
                <w:sz w:val="24"/>
              </w:rPr>
            </w:pPr>
            <w:proofErr w:type="spellStart"/>
            <w:proofErr w:type="gramStart"/>
            <w:r w:rsidRPr="00737D8F">
              <w:rPr>
                <w:rFonts w:ascii="PT Astra Serif" w:hAnsi="PT Astra Serif"/>
                <w:spacing w:val="-4"/>
                <w:sz w:val="24"/>
              </w:rPr>
              <w:t>знач</w:t>
            </w:r>
            <w:proofErr w:type="spellEnd"/>
            <w:proofErr w:type="gramEnd"/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proofErr w:type="spellStart"/>
            <w:r w:rsidRPr="00737D8F">
              <w:rPr>
                <w:rFonts w:ascii="PT Astra Serif" w:hAnsi="PT Astra Serif"/>
                <w:spacing w:val="-4"/>
                <w:sz w:val="24"/>
              </w:rPr>
              <w:t>ение</w:t>
            </w:r>
            <w:proofErr w:type="spellEnd"/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год</w:t>
            </w:r>
          </w:p>
        </w:tc>
        <w:tc>
          <w:tcPr>
            <w:tcW w:w="850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2025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68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2026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68" w:lineRule="exact"/>
              <w:ind w:left="15" w:right="6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2027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68" w:lineRule="exact"/>
              <w:ind w:left="14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2028</w:t>
            </w:r>
          </w:p>
        </w:tc>
        <w:tc>
          <w:tcPr>
            <w:tcW w:w="849" w:type="dxa"/>
          </w:tcPr>
          <w:p w:rsidR="00A51FB7" w:rsidRPr="00737D8F" w:rsidRDefault="00A35879">
            <w:pPr>
              <w:pStyle w:val="TableParagraph"/>
              <w:spacing w:line="268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2029</w:t>
            </w:r>
          </w:p>
        </w:tc>
        <w:tc>
          <w:tcPr>
            <w:tcW w:w="705" w:type="dxa"/>
          </w:tcPr>
          <w:p w:rsidR="00A51FB7" w:rsidRPr="00737D8F" w:rsidRDefault="00A35879">
            <w:pPr>
              <w:pStyle w:val="TableParagraph"/>
              <w:spacing w:line="268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2030</w:t>
            </w:r>
          </w:p>
        </w:tc>
        <w:tc>
          <w:tcPr>
            <w:tcW w:w="1702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A51FB7" w:rsidRPr="00737D8F" w:rsidRDefault="00A51FB7">
            <w:pPr>
              <w:rPr>
                <w:rFonts w:ascii="PT Astra Serif" w:hAnsi="PT Astra Serif"/>
                <w:sz w:val="2"/>
                <w:szCs w:val="2"/>
              </w:rPr>
            </w:pPr>
          </w:p>
        </w:tc>
      </w:tr>
      <w:tr w:rsidR="00A51FB7" w:rsidRPr="00737D8F">
        <w:trPr>
          <w:trHeight w:val="276"/>
        </w:trPr>
        <w:tc>
          <w:tcPr>
            <w:tcW w:w="698" w:type="dxa"/>
          </w:tcPr>
          <w:p w:rsidR="00A51FB7" w:rsidRPr="00737D8F" w:rsidRDefault="00A35879">
            <w:pPr>
              <w:pStyle w:val="TableParagraph"/>
              <w:spacing w:line="256" w:lineRule="exact"/>
              <w:ind w:left="10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1</w:t>
            </w:r>
          </w:p>
        </w:tc>
        <w:tc>
          <w:tcPr>
            <w:tcW w:w="1572" w:type="dxa"/>
          </w:tcPr>
          <w:p w:rsidR="00A51FB7" w:rsidRPr="00737D8F" w:rsidRDefault="00A35879">
            <w:pPr>
              <w:pStyle w:val="TableParagraph"/>
              <w:spacing w:line="256" w:lineRule="exact"/>
              <w:ind w:left="8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2</w:t>
            </w:r>
          </w:p>
        </w:tc>
        <w:tc>
          <w:tcPr>
            <w:tcW w:w="993" w:type="dxa"/>
          </w:tcPr>
          <w:p w:rsidR="00A51FB7" w:rsidRPr="00737D8F" w:rsidRDefault="00A35879">
            <w:pPr>
              <w:pStyle w:val="TableParagraph"/>
              <w:spacing w:line="256" w:lineRule="exact"/>
              <w:ind w:left="16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3</w:t>
            </w:r>
          </w:p>
        </w:tc>
        <w:tc>
          <w:tcPr>
            <w:tcW w:w="991" w:type="dxa"/>
          </w:tcPr>
          <w:p w:rsidR="00A51FB7" w:rsidRPr="00737D8F" w:rsidRDefault="00A35879">
            <w:pPr>
              <w:pStyle w:val="TableParagraph"/>
              <w:spacing w:line="256" w:lineRule="exact"/>
              <w:ind w:left="13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4</w:t>
            </w:r>
          </w:p>
        </w:tc>
        <w:tc>
          <w:tcPr>
            <w:tcW w:w="711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5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56" w:lineRule="exact"/>
              <w:ind w:left="15" w:right="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6</w:t>
            </w:r>
          </w:p>
        </w:tc>
        <w:tc>
          <w:tcPr>
            <w:tcW w:w="850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7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8</w:t>
            </w:r>
          </w:p>
        </w:tc>
        <w:tc>
          <w:tcPr>
            <w:tcW w:w="708" w:type="dxa"/>
          </w:tcPr>
          <w:p w:rsidR="00A51FB7" w:rsidRPr="00737D8F" w:rsidRDefault="00A35879">
            <w:pPr>
              <w:pStyle w:val="TableParagraph"/>
              <w:spacing w:line="256" w:lineRule="exact"/>
              <w:ind w:left="15" w:right="6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9</w:t>
            </w:r>
          </w:p>
        </w:tc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10</w:t>
            </w:r>
          </w:p>
        </w:tc>
        <w:tc>
          <w:tcPr>
            <w:tcW w:w="849" w:type="dxa"/>
          </w:tcPr>
          <w:p w:rsidR="00A51FB7" w:rsidRPr="00737D8F" w:rsidRDefault="00A35879">
            <w:pPr>
              <w:pStyle w:val="TableParagraph"/>
              <w:spacing w:line="256" w:lineRule="exact"/>
              <w:ind w:left="1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11</w:t>
            </w:r>
          </w:p>
        </w:tc>
        <w:tc>
          <w:tcPr>
            <w:tcW w:w="705" w:type="dxa"/>
          </w:tcPr>
          <w:p w:rsidR="00A51FB7" w:rsidRPr="00737D8F" w:rsidRDefault="00A35879">
            <w:pPr>
              <w:pStyle w:val="TableParagraph"/>
              <w:spacing w:line="256" w:lineRule="exact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12</w:t>
            </w:r>
          </w:p>
        </w:tc>
        <w:tc>
          <w:tcPr>
            <w:tcW w:w="1702" w:type="dxa"/>
          </w:tcPr>
          <w:p w:rsidR="00A51FB7" w:rsidRPr="00737D8F" w:rsidRDefault="00A35879">
            <w:pPr>
              <w:pStyle w:val="TableParagraph"/>
              <w:spacing w:line="256" w:lineRule="exact"/>
              <w:ind w:left="14" w:right="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13</w:t>
            </w:r>
          </w:p>
        </w:tc>
        <w:tc>
          <w:tcPr>
            <w:tcW w:w="993" w:type="dxa"/>
          </w:tcPr>
          <w:p w:rsidR="00A51FB7" w:rsidRPr="00737D8F" w:rsidRDefault="00A35879">
            <w:pPr>
              <w:pStyle w:val="TableParagraph"/>
              <w:spacing w:line="256" w:lineRule="exact"/>
              <w:ind w:left="16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14</w:t>
            </w:r>
          </w:p>
        </w:tc>
        <w:tc>
          <w:tcPr>
            <w:tcW w:w="1559" w:type="dxa"/>
          </w:tcPr>
          <w:p w:rsidR="00A51FB7" w:rsidRPr="00737D8F" w:rsidRDefault="00A35879">
            <w:pPr>
              <w:pStyle w:val="TableParagraph"/>
              <w:spacing w:line="256" w:lineRule="exact"/>
              <w:ind w:left="22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15</w:t>
            </w:r>
          </w:p>
        </w:tc>
      </w:tr>
      <w:tr w:rsidR="00A51FB7" w:rsidRPr="00737D8F">
        <w:trPr>
          <w:trHeight w:val="1103"/>
        </w:trPr>
        <w:tc>
          <w:tcPr>
            <w:tcW w:w="698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572" w:type="dxa"/>
          </w:tcPr>
          <w:p w:rsidR="00A51FB7" w:rsidRPr="00737D8F" w:rsidRDefault="00A35879">
            <w:pPr>
              <w:pStyle w:val="TableParagraph"/>
              <w:ind w:left="108"/>
              <w:jc w:val="left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2"/>
                <w:sz w:val="24"/>
              </w:rPr>
              <w:t>количестве</w:t>
            </w:r>
            <w:proofErr w:type="gramEnd"/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зданий</w:t>
            </w:r>
          </w:p>
          <w:p w:rsidR="00A51FB7" w:rsidRPr="00737D8F" w:rsidRDefault="00A35879">
            <w:pPr>
              <w:pStyle w:val="TableParagraph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данных</w:t>
            </w:r>
          </w:p>
          <w:p w:rsidR="00A51FB7" w:rsidRPr="00737D8F" w:rsidRDefault="00A35879">
            <w:pPr>
              <w:pStyle w:val="TableParagraph"/>
              <w:spacing w:line="264" w:lineRule="exact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учреждений</w:t>
            </w:r>
          </w:p>
        </w:tc>
        <w:tc>
          <w:tcPr>
            <w:tcW w:w="993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991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11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08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850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852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08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852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849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705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702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993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1559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</w:tr>
    </w:tbl>
    <w:p w:rsidR="00A51FB7" w:rsidRPr="00737D8F" w:rsidRDefault="00A51FB7">
      <w:pPr>
        <w:pStyle w:val="TableParagraph"/>
        <w:jc w:val="left"/>
        <w:rPr>
          <w:rFonts w:ascii="PT Astra Serif" w:hAnsi="PT Astra Serif"/>
          <w:sz w:val="24"/>
        </w:rPr>
        <w:sectPr w:rsidR="00A51FB7" w:rsidRPr="00737D8F">
          <w:pgSz w:w="16840" w:h="11910" w:orient="landscape"/>
          <w:pgMar w:top="1340" w:right="850" w:bottom="280" w:left="992" w:header="710" w:footer="0" w:gutter="0"/>
          <w:cols w:space="720"/>
        </w:sectPr>
      </w:pPr>
    </w:p>
    <w:p w:rsidR="00A51FB7" w:rsidRPr="00737D8F" w:rsidRDefault="00A51FB7">
      <w:pPr>
        <w:pStyle w:val="a3"/>
        <w:spacing w:before="26"/>
        <w:rPr>
          <w:rFonts w:ascii="PT Astra Serif" w:hAnsi="PT Astra Serif"/>
        </w:rPr>
      </w:pPr>
    </w:p>
    <w:p w:rsidR="00A51FB7" w:rsidRPr="00737D8F" w:rsidRDefault="00A35879">
      <w:pPr>
        <w:pStyle w:val="a5"/>
        <w:numPr>
          <w:ilvl w:val="1"/>
          <w:numId w:val="1"/>
        </w:numPr>
        <w:tabs>
          <w:tab w:val="left" w:pos="631"/>
        </w:tabs>
        <w:ind w:left="631" w:right="0" w:hanging="491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Прокси-показатели</w:t>
      </w:r>
      <w:r w:rsidRPr="00737D8F">
        <w:rPr>
          <w:rFonts w:ascii="PT Astra Serif" w:hAnsi="PT Astra Serif"/>
          <w:spacing w:val="-9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муниципальной</w:t>
      </w:r>
      <w:r w:rsidRPr="00737D8F">
        <w:rPr>
          <w:rFonts w:ascii="PT Astra Serif" w:hAnsi="PT Astra Serif"/>
          <w:spacing w:val="-8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программы</w:t>
      </w:r>
      <w:r w:rsidRPr="00737D8F">
        <w:rPr>
          <w:rFonts w:ascii="PT Astra Serif" w:hAnsi="PT Astra Serif"/>
          <w:spacing w:val="-8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в</w:t>
      </w:r>
      <w:r w:rsidRPr="00737D8F">
        <w:rPr>
          <w:rFonts w:ascii="PT Astra Serif" w:hAnsi="PT Astra Serif"/>
          <w:spacing w:val="-9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202</w:t>
      </w:r>
      <w:r w:rsidR="00013F3B">
        <w:rPr>
          <w:rFonts w:ascii="PT Astra Serif" w:hAnsi="PT Astra Serif"/>
          <w:sz w:val="28"/>
        </w:rPr>
        <w:t>6</w:t>
      </w:r>
      <w:r w:rsidRPr="00737D8F">
        <w:rPr>
          <w:rFonts w:ascii="PT Astra Serif" w:hAnsi="PT Astra Serif"/>
          <w:spacing w:val="-7"/>
          <w:sz w:val="28"/>
        </w:rPr>
        <w:t xml:space="preserve"> </w:t>
      </w:r>
      <w:r w:rsidRPr="00737D8F">
        <w:rPr>
          <w:rFonts w:ascii="PT Astra Serif" w:hAnsi="PT Astra Serif"/>
          <w:spacing w:val="-4"/>
          <w:sz w:val="28"/>
        </w:rPr>
        <w:t>году</w:t>
      </w:r>
    </w:p>
    <w:p w:rsidR="00A51FB7" w:rsidRPr="00737D8F" w:rsidRDefault="00A51FB7">
      <w:pPr>
        <w:pStyle w:val="a3"/>
        <w:spacing w:before="53"/>
        <w:rPr>
          <w:rFonts w:ascii="PT Astra Serif" w:hAnsi="PT Astra Serif"/>
          <w:sz w:val="20"/>
        </w:rPr>
      </w:pP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127"/>
        <w:gridCol w:w="1702"/>
        <w:gridCol w:w="1276"/>
        <w:gridCol w:w="992"/>
        <w:gridCol w:w="1418"/>
        <w:gridCol w:w="1417"/>
        <w:gridCol w:w="1559"/>
        <w:gridCol w:w="1423"/>
        <w:gridCol w:w="1979"/>
      </w:tblGrid>
      <w:tr w:rsidR="00013F3B" w:rsidRPr="007B1FB1" w:rsidTr="00013F3B">
        <w:trPr>
          <w:tblHeader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№</w:t>
            </w: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br/>
            </w:r>
            <w:proofErr w:type="gramStart"/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п</w:t>
            </w:r>
            <w:proofErr w:type="gramEnd"/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Наименование прокси-показателя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Единица измерения (по </w:t>
            </w:r>
            <w:hyperlink r:id="rId19" w:history="1">
              <w:r w:rsidRPr="007B1FB1">
                <w:rPr>
                  <w:rFonts w:ascii="PT Astra Serif" w:hAnsi="PT Astra Serif"/>
                  <w:color w:val="000000"/>
                  <w:sz w:val="24"/>
                  <w:szCs w:val="24"/>
                </w:rPr>
                <w:t>ОКЕИ</w:t>
              </w:r>
            </w:hyperlink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5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Значение показателя по </w:t>
            </w:r>
            <w:r w:rsidRPr="007B1FB1">
              <w:rPr>
                <w:rFonts w:ascii="PT Astra Serif" w:hAnsi="PT Astra Serif"/>
                <w:color w:val="000000"/>
                <w:sz w:val="24"/>
                <w:szCs w:val="24"/>
                <w:u w:val="single"/>
              </w:rPr>
              <w:t>кварталам</w:t>
            </w: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/месяцам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proofErr w:type="gramStart"/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за достижение показателя</w:t>
            </w:r>
          </w:p>
        </w:tc>
      </w:tr>
      <w:tr w:rsidR="00013F3B" w:rsidRPr="007B1FB1" w:rsidTr="00013F3B">
        <w:trPr>
          <w:tblHeader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3 квартал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4 квартал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B" w:rsidRPr="007B1FB1" w:rsidRDefault="00013F3B" w:rsidP="00013F3B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013F3B" w:rsidRPr="007B1FB1" w:rsidTr="00013F3B">
        <w:trPr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10</w:t>
            </w:r>
          </w:p>
        </w:tc>
      </w:tr>
      <w:tr w:rsidR="00013F3B" w:rsidRPr="007B1FB1" w:rsidTr="00013F3B">
        <w:trPr>
          <w:trHeight w:val="22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8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Показатель «</w:t>
            </w: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Число посещений культурных мероприятий», тыс. единиц</w:t>
            </w:r>
          </w:p>
        </w:tc>
      </w:tr>
      <w:tr w:rsidR="00013F3B" w:rsidRPr="007B1FB1" w:rsidTr="00013F3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Количество предметов музейного фонда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ind w:left="-109" w:right="-10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1 965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1 700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2 000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УК</w:t>
            </w:r>
          </w:p>
        </w:tc>
      </w:tr>
      <w:tr w:rsidR="00013F3B" w:rsidRPr="007B1FB1" w:rsidTr="00013F3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Количество библиотечного фонда на 1000 жителей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ind w:left="-109" w:right="-10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4 117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4 087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4 087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4 087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4 087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УК</w:t>
            </w:r>
          </w:p>
        </w:tc>
      </w:tr>
      <w:tr w:rsidR="00013F3B" w:rsidRPr="007B1FB1" w:rsidTr="00013F3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Количество  проведенных мероприятий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ind w:left="-109" w:right="-10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1 151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1 213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УК</w:t>
            </w:r>
          </w:p>
        </w:tc>
      </w:tr>
      <w:tr w:rsidR="00013F3B" w:rsidRPr="007B1FB1" w:rsidTr="00013F3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Количество детей в возрасте от 5 до 18 лет, охваченных дополнительным образованием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ind w:left="-109" w:right="-10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1 587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1 065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1 468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1 587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УК</w:t>
            </w:r>
          </w:p>
        </w:tc>
      </w:tr>
      <w:tr w:rsidR="00013F3B" w:rsidRPr="007B1FB1" w:rsidTr="00013F3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8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spacing w:line="276" w:lineRule="auto"/>
              <w:jc w:val="both"/>
              <w:rPr>
                <w:rFonts w:ascii="PT Astra Serif" w:hAnsi="PT Astra Serif"/>
                <w:bCs/>
                <w:i/>
                <w:color w:val="FF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Показатель «</w:t>
            </w:r>
            <w:r w:rsidRPr="006D1D4A">
              <w:rPr>
                <w:rFonts w:ascii="PT Astra Serif" w:hAnsi="PT Astra Serif"/>
                <w:color w:val="000000"/>
                <w:sz w:val="24"/>
                <w:szCs w:val="24"/>
              </w:rPr>
              <w:t>Уровень удовлетворенности граждан работой государственных и муниципальных организаций культуры, искусства и народного творчества</w:t>
            </w: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», процент</w:t>
            </w:r>
          </w:p>
        </w:tc>
      </w:tr>
      <w:tr w:rsidR="00013F3B" w:rsidRPr="007B1FB1" w:rsidTr="00013F3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Количество предметов музейного фонда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ind w:left="-109" w:right="-10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1 965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1 700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2 000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УК</w:t>
            </w:r>
          </w:p>
        </w:tc>
      </w:tr>
      <w:tr w:rsidR="00013F3B" w:rsidRPr="007B1FB1" w:rsidTr="00013F3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Количество библиотечного фонда на 1000 </w:t>
            </w: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жителей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ind w:left="-109" w:right="-10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4 117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4 087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4 087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4 087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4 087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УК</w:t>
            </w:r>
          </w:p>
        </w:tc>
      </w:tr>
      <w:tr w:rsidR="00013F3B" w:rsidRPr="007B1FB1" w:rsidTr="00013F3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Количество  проведенных мероприятий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ind w:left="-109" w:right="-10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1 151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913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1 213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УК</w:t>
            </w:r>
          </w:p>
        </w:tc>
      </w:tr>
      <w:tr w:rsidR="00013F3B" w:rsidRPr="007B1FB1" w:rsidTr="00013F3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Количество детей в возрасте от 5 до 18 лет, охваченных дополнительным образованием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ind w:left="-109" w:right="-107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1 587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1 065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1 468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</w:rPr>
              <w:t>1 587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B" w:rsidRPr="007B1FB1" w:rsidRDefault="00013F3B" w:rsidP="00013F3B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УК</w:t>
            </w:r>
          </w:p>
        </w:tc>
      </w:tr>
    </w:tbl>
    <w:p w:rsidR="00A51FB7" w:rsidRPr="00737D8F" w:rsidRDefault="00A51FB7">
      <w:pPr>
        <w:pStyle w:val="TableParagraph"/>
        <w:spacing w:line="270" w:lineRule="exact"/>
        <w:rPr>
          <w:rFonts w:ascii="PT Astra Serif" w:hAnsi="PT Astra Serif"/>
          <w:sz w:val="24"/>
        </w:rPr>
        <w:sectPr w:rsidR="00A51FB7" w:rsidRPr="00737D8F">
          <w:pgSz w:w="16840" w:h="11910" w:orient="landscape"/>
          <w:pgMar w:top="1340" w:right="850" w:bottom="280" w:left="992" w:header="710" w:footer="0" w:gutter="0"/>
          <w:cols w:space="720"/>
        </w:sectPr>
      </w:pPr>
    </w:p>
    <w:p w:rsidR="00A51FB7" w:rsidRPr="00737D8F" w:rsidRDefault="00A51FB7">
      <w:pPr>
        <w:pStyle w:val="a3"/>
        <w:spacing w:before="125"/>
        <w:rPr>
          <w:rFonts w:ascii="PT Astra Serif" w:hAnsi="PT Astra Serif"/>
          <w:sz w:val="20"/>
        </w:rPr>
      </w:pPr>
    </w:p>
    <w:p w:rsidR="00A51FB7" w:rsidRPr="00737D8F" w:rsidRDefault="00A35879">
      <w:pPr>
        <w:pStyle w:val="a5"/>
        <w:numPr>
          <w:ilvl w:val="0"/>
          <w:numId w:val="1"/>
        </w:numPr>
        <w:tabs>
          <w:tab w:val="left" w:pos="419"/>
        </w:tabs>
        <w:ind w:left="419" w:right="0" w:hanging="279"/>
        <w:jc w:val="left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Помесячный</w:t>
      </w:r>
      <w:r w:rsidRPr="00737D8F">
        <w:rPr>
          <w:rFonts w:ascii="PT Astra Serif" w:hAnsi="PT Astra Serif"/>
          <w:spacing w:val="-7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план</w:t>
      </w:r>
      <w:r w:rsidRPr="00737D8F">
        <w:rPr>
          <w:rFonts w:ascii="PT Astra Serif" w:hAnsi="PT Astra Serif"/>
          <w:spacing w:val="-9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достижения</w:t>
      </w:r>
      <w:r w:rsidRPr="00737D8F">
        <w:rPr>
          <w:rFonts w:ascii="PT Astra Serif" w:hAnsi="PT Astra Serif"/>
          <w:spacing w:val="-7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показателей</w:t>
      </w:r>
      <w:r w:rsidRPr="00737D8F">
        <w:rPr>
          <w:rFonts w:ascii="PT Astra Serif" w:hAnsi="PT Astra Serif"/>
          <w:spacing w:val="-6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муниципальной</w:t>
      </w:r>
      <w:r w:rsidRPr="00737D8F">
        <w:rPr>
          <w:rFonts w:ascii="PT Astra Serif" w:hAnsi="PT Astra Serif"/>
          <w:spacing w:val="-10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программы</w:t>
      </w:r>
      <w:r w:rsidRPr="00737D8F">
        <w:rPr>
          <w:rFonts w:ascii="PT Astra Serif" w:hAnsi="PT Astra Serif"/>
          <w:spacing w:val="-7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в</w:t>
      </w:r>
      <w:r w:rsidRPr="00737D8F">
        <w:rPr>
          <w:rFonts w:ascii="PT Astra Serif" w:hAnsi="PT Astra Serif"/>
          <w:spacing w:val="-7"/>
          <w:sz w:val="28"/>
        </w:rPr>
        <w:t xml:space="preserve"> </w:t>
      </w:r>
      <w:r w:rsidR="00897D90">
        <w:rPr>
          <w:rFonts w:ascii="PT Astra Serif" w:hAnsi="PT Astra Serif"/>
          <w:sz w:val="28"/>
        </w:rPr>
        <w:t>2026</w:t>
      </w:r>
      <w:r w:rsidRPr="00737D8F">
        <w:rPr>
          <w:rFonts w:ascii="PT Astra Serif" w:hAnsi="PT Astra Serif"/>
          <w:spacing w:val="-6"/>
          <w:sz w:val="28"/>
        </w:rPr>
        <w:t xml:space="preserve"> </w:t>
      </w:r>
      <w:r w:rsidRPr="00737D8F">
        <w:rPr>
          <w:rFonts w:ascii="PT Astra Serif" w:hAnsi="PT Astra Serif"/>
          <w:spacing w:val="-4"/>
          <w:sz w:val="28"/>
        </w:rPr>
        <w:t>году</w:t>
      </w:r>
    </w:p>
    <w:p w:rsidR="00A51FB7" w:rsidRPr="00737D8F" w:rsidRDefault="00A51FB7">
      <w:pPr>
        <w:pStyle w:val="a3"/>
        <w:spacing w:before="53"/>
        <w:rPr>
          <w:rFonts w:ascii="PT Astra Serif" w:hAnsi="PT Astra Serif"/>
          <w:sz w:val="20"/>
        </w:rPr>
      </w:pP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7"/>
        <w:gridCol w:w="1134"/>
        <w:gridCol w:w="1134"/>
        <w:gridCol w:w="709"/>
        <w:gridCol w:w="709"/>
        <w:gridCol w:w="708"/>
        <w:gridCol w:w="709"/>
        <w:gridCol w:w="709"/>
        <w:gridCol w:w="864"/>
        <w:gridCol w:w="837"/>
        <w:gridCol w:w="709"/>
        <w:gridCol w:w="708"/>
        <w:gridCol w:w="709"/>
        <w:gridCol w:w="709"/>
        <w:gridCol w:w="850"/>
      </w:tblGrid>
      <w:tr w:rsidR="00897D90" w:rsidRPr="007B1FB1" w:rsidTr="00D865F8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N</w:t>
            </w: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br/>
            </w:r>
            <w:proofErr w:type="gramStart"/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п</w:t>
            </w:r>
            <w:proofErr w:type="gramEnd"/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Единица</w:t>
            </w:r>
          </w:p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измерения (по </w:t>
            </w:r>
            <w:hyperlink r:id="rId20" w:history="1">
              <w:r w:rsidRPr="007B1FB1">
                <w:rPr>
                  <w:rFonts w:ascii="PT Astra Serif" w:hAnsi="PT Astra Serif"/>
                  <w:color w:val="000000"/>
                  <w:sz w:val="24"/>
                  <w:szCs w:val="24"/>
                  <w:lang w:eastAsia="ru-RU"/>
                </w:rPr>
                <w:t>ОКЕИ</w:t>
              </w:r>
            </w:hyperlink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gramStart"/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Плановые</w:t>
            </w:r>
            <w:proofErr w:type="gramEnd"/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значения по кварталам/месяцам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  <w:p w:rsidR="00897D90" w:rsidRPr="007B1FB1" w:rsidRDefault="00897D90" w:rsidP="009155FC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gramStart"/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На конец</w:t>
            </w:r>
            <w:proofErr w:type="gramEnd"/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202</w:t>
            </w:r>
            <w:r w:rsidR="009155FC"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897D90" w:rsidRPr="007B1FB1" w:rsidTr="00D865F8">
        <w:trPr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янв.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фев.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апр.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ноя.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rPr>
                <w:rFonts w:ascii="PT Astra Serif" w:hAnsi="PT Astra Serif"/>
                <w:sz w:val="24"/>
                <w:szCs w:val="24"/>
                <w:lang w:eastAsia="ru-RU"/>
              </w:rPr>
            </w:pPr>
          </w:p>
        </w:tc>
      </w:tr>
      <w:tr w:rsidR="00897D90" w:rsidRPr="007B1FB1" w:rsidTr="00D865F8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16</w:t>
            </w:r>
          </w:p>
        </w:tc>
      </w:tr>
      <w:tr w:rsidR="00897D90" w:rsidRPr="007B1FB1" w:rsidTr="00D865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0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Цель муниципальной программы «Укрепление единого культурного пространства, создание комфортных условий и равных возможностей для самореализации и раскрытия таланта, креатива каждого жителя автономного округа, доступа населения к культурным ценностям, цифровым ресурсам в сфере культуры»</w:t>
            </w:r>
          </w:p>
        </w:tc>
      </w:tr>
      <w:tr w:rsidR="00897D90" w:rsidRPr="007B1FB1" w:rsidTr="00D865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Число посещений культурных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ГП ХМАО -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Тыс. 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784</w:t>
            </w:r>
          </w:p>
        </w:tc>
      </w:tr>
      <w:tr w:rsidR="00897D90" w:rsidRPr="007B1FB1" w:rsidTr="00D865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FF0000"/>
                <w:sz w:val="24"/>
                <w:szCs w:val="24"/>
                <w:lang w:eastAsia="ru-RU"/>
              </w:rPr>
            </w:pPr>
          </w:p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B6282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Уровень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ГП ХМАО -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DC0C0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DC0C0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85,6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DC0C0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DC0C0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85,6</w:t>
            </w:r>
          </w:p>
        </w:tc>
      </w:tr>
      <w:tr w:rsidR="00897D90" w:rsidRPr="007B1FB1" w:rsidTr="00D865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ГП ХМАО - Югры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7B1FB1">
              <w:rPr>
                <w:rFonts w:ascii="PT Astra Serif" w:hAnsi="PT Astra Serif"/>
                <w:sz w:val="24"/>
                <w:szCs w:val="24"/>
                <w:lang w:eastAsia="ru-RU"/>
              </w:rPr>
              <w:t>83,8</w:t>
            </w:r>
          </w:p>
        </w:tc>
      </w:tr>
    </w:tbl>
    <w:p w:rsidR="00A51FB7" w:rsidRPr="00737D8F" w:rsidRDefault="00A51FB7">
      <w:pPr>
        <w:pStyle w:val="TableParagraph"/>
        <w:spacing w:line="268" w:lineRule="exact"/>
        <w:rPr>
          <w:rFonts w:ascii="PT Astra Serif" w:hAnsi="PT Astra Serif"/>
          <w:sz w:val="24"/>
        </w:rPr>
        <w:sectPr w:rsidR="00A51FB7" w:rsidRPr="00737D8F">
          <w:pgSz w:w="16840" w:h="11910" w:orient="landscape"/>
          <w:pgMar w:top="1340" w:right="850" w:bottom="280" w:left="992" w:header="710" w:footer="0" w:gutter="0"/>
          <w:cols w:space="720"/>
        </w:sectPr>
      </w:pPr>
    </w:p>
    <w:p w:rsidR="00A51FB7" w:rsidRPr="00737D8F" w:rsidRDefault="00A51FB7">
      <w:pPr>
        <w:pStyle w:val="a3"/>
        <w:spacing w:before="26"/>
        <w:rPr>
          <w:rFonts w:ascii="PT Astra Serif" w:hAnsi="PT Astra Serif"/>
        </w:rPr>
      </w:pPr>
    </w:p>
    <w:p w:rsidR="00A51FB7" w:rsidRPr="00737D8F" w:rsidRDefault="00A35879">
      <w:pPr>
        <w:pStyle w:val="a5"/>
        <w:numPr>
          <w:ilvl w:val="0"/>
          <w:numId w:val="1"/>
        </w:numPr>
        <w:tabs>
          <w:tab w:val="left" w:pos="419"/>
        </w:tabs>
        <w:ind w:left="419" w:right="0" w:hanging="279"/>
        <w:jc w:val="left"/>
        <w:rPr>
          <w:rFonts w:ascii="PT Astra Serif" w:hAnsi="PT Astra Serif"/>
          <w:sz w:val="28"/>
        </w:rPr>
      </w:pPr>
      <w:r w:rsidRPr="00737D8F">
        <w:rPr>
          <w:rFonts w:ascii="PT Astra Serif" w:hAnsi="PT Astra Serif"/>
          <w:sz w:val="28"/>
        </w:rPr>
        <w:t>Структура</w:t>
      </w:r>
      <w:r w:rsidRPr="00737D8F">
        <w:rPr>
          <w:rFonts w:ascii="PT Astra Serif" w:hAnsi="PT Astra Serif"/>
          <w:spacing w:val="-11"/>
          <w:sz w:val="28"/>
        </w:rPr>
        <w:t xml:space="preserve"> </w:t>
      </w:r>
      <w:r w:rsidRPr="00737D8F">
        <w:rPr>
          <w:rFonts w:ascii="PT Astra Serif" w:hAnsi="PT Astra Serif"/>
          <w:sz w:val="28"/>
        </w:rPr>
        <w:t>муниципальной</w:t>
      </w:r>
      <w:r w:rsidRPr="00737D8F">
        <w:rPr>
          <w:rFonts w:ascii="PT Astra Serif" w:hAnsi="PT Astra Serif"/>
          <w:spacing w:val="-10"/>
          <w:sz w:val="28"/>
        </w:rPr>
        <w:t xml:space="preserve"> </w:t>
      </w:r>
      <w:r w:rsidRPr="00737D8F">
        <w:rPr>
          <w:rFonts w:ascii="PT Astra Serif" w:hAnsi="PT Astra Serif"/>
          <w:spacing w:val="-2"/>
          <w:sz w:val="28"/>
        </w:rPr>
        <w:t>программы</w:t>
      </w:r>
    </w:p>
    <w:p w:rsidR="00A51FB7" w:rsidRPr="00737D8F" w:rsidRDefault="00A51FB7">
      <w:pPr>
        <w:pStyle w:val="a3"/>
        <w:spacing w:before="53"/>
        <w:rPr>
          <w:rFonts w:ascii="PT Astra Serif" w:hAnsi="PT Astra Serif"/>
          <w:sz w:val="20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3955"/>
        <w:gridCol w:w="7653"/>
        <w:gridCol w:w="2266"/>
      </w:tblGrid>
      <w:tr w:rsidR="00897D90" w:rsidRPr="007B1FB1" w:rsidTr="00D865F8">
        <w:trPr>
          <w:trHeight w:val="621"/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N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br/>
            </w:r>
            <w:proofErr w:type="gramStart"/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п</w:t>
            </w:r>
            <w:proofErr w:type="gramEnd"/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Связь</w:t>
            </w:r>
          </w:p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с показателями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4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Региональный проект «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Семейные цен</w:t>
            </w:r>
            <w:r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 xml:space="preserve">ности и инфраструктура культуры» 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(куратор - Носкова Людмила Ивановна)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 xml:space="preserve"> за реализацию: УК</w:t>
            </w:r>
          </w:p>
        </w:tc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Срок реализации: 2027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-2030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BF1782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 xml:space="preserve">Предоставление гражданам возможности расширения доступа к творческим мероприятиям, </w:t>
            </w:r>
            <w:proofErr w:type="gramStart"/>
            <w:r w:rsidRPr="00BF1782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направленным</w:t>
            </w:r>
            <w:proofErr w:type="gramEnd"/>
            <w:r w:rsidRPr="00BF1782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 xml:space="preserve"> в том числе на сохранение семейных ценностей</w:t>
            </w:r>
          </w:p>
        </w:tc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Default="00897D90" w:rsidP="00D865F8">
            <w:pPr>
              <w:adjustRightInd w:val="0"/>
              <w:jc w:val="both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</w:t>
            </w:r>
            <w:r w:rsidRPr="00BF1782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оздание условий для улучшения качества и увеличения объемов услуг, предоставляемых населению, вовлечение различных социальных групп в культурную деятельность, обеспечение развития культурной инфраструктуры за счет </w:t>
            </w:r>
            <w:r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технического оснащения</w:t>
            </w:r>
            <w:r w:rsidRPr="00BF1782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муниципального музея</w:t>
            </w:r>
            <w:r w:rsidRPr="00BF1782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 </w:t>
            </w:r>
          </w:p>
          <w:p w:rsidR="00897D90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Число посещений культурных мероприятий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2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 xml:space="preserve">Региональный проект «Сохранение культурного и </w:t>
            </w:r>
            <w:proofErr w:type="gramStart"/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исторического</w:t>
            </w:r>
            <w:proofErr w:type="gramEnd"/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 xml:space="preserve"> наследия» (куратор - Носкова Людмила Ивановна)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 xml:space="preserve"> за реализацию: УК</w:t>
            </w:r>
          </w:p>
        </w:tc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Срок реализации: 2025-2030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2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Пополнение книжными фондами библиотек муниципального образования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Создание условий для повышения уровня комплектования библиотек муниципального образования, устойчивого развития библиотечной сети, роста востребованности библиотек у населения, обеспечивающих реализацию конституционных прав граждан на свободный доступ к информации, их приобщение к ценностям российской и мировой культуры, практическим и фундаментальным знаниям, а также творческую самореализацию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Число посещений культурных мероприятий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2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Модернизация библиотек муниципального образования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Создание условий для устойчивого развития библиотечной сети в муниципальном образовании путем подключения общедоступных библиотек к сети Интернет, развития каналов доступа к информационным ресурсам, формирования общенациональных информационных ресурсов, модернизации детских библиотек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Число посещений культурных мероприятий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3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Муниципальный проект «М</w:t>
            </w: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узейно-туристический комплекс «Ворота в Югру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» (куратор - Носкова Людмила Ивановна)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 xml:space="preserve"> за реализацию: УК</w:t>
            </w:r>
          </w:p>
          <w:p w:rsidR="00897D90" w:rsidRPr="007B1FB1" w:rsidRDefault="00897D90" w:rsidP="00D865F8">
            <w:pPr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Соисполнители: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</w:rPr>
              <w:t xml:space="preserve"> </w:t>
            </w: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Департамент жилищно-коммунального и строительного комплекса</w:t>
            </w:r>
          </w:p>
          <w:p w:rsidR="00897D90" w:rsidRPr="007B1FB1" w:rsidRDefault="00897D90" w:rsidP="00D865F8">
            <w:pPr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</w:rPr>
              <w:t>администрации города Югорска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 xml:space="preserve"> (далее – ДЖКиСК)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Срок реализации: 2016-2030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3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 xml:space="preserve">Создание музейно-туристического 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lastRenderedPageBreak/>
              <w:t>комплекса «Ворота в Югру», способствующего сохранению историко-культурного наследия Ханты-Мансийского автономного округа – Югры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jc w:val="both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</w:rPr>
              <w:lastRenderedPageBreak/>
              <w:t xml:space="preserve">Развитие этнографической составляющей музея под открытым небом 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</w:rPr>
              <w:lastRenderedPageBreak/>
              <w:t>«Суеват пауль», создание интерактивных зон по обучению народным промыслам, мест для проведения мероприятий, а также развитие инфраструктуры.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lastRenderedPageBreak/>
              <w:t xml:space="preserve">Число посещений 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lastRenderedPageBreak/>
              <w:t>культурных мероприятий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деятельности Управления культуры администрации города Югорска»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 xml:space="preserve"> за реализацию: УК</w:t>
            </w:r>
          </w:p>
          <w:p w:rsidR="00897D90" w:rsidRPr="007B1FB1" w:rsidRDefault="00897D90" w:rsidP="00D865F8">
            <w:pPr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 xml:space="preserve">Соисполнитель: Управление бухгалтерского учёта и отчетности </w:t>
            </w: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</w:rPr>
              <w:t>администрации города Югорска</w:t>
            </w:r>
          </w:p>
        </w:tc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Срок реализации: 2025-2030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bookmarkStart w:id="0" w:name="sub_3101"/>
            <w:r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4</w:t>
            </w: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.1.</w:t>
            </w:r>
            <w:bookmarkEnd w:id="0"/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Осуществление выполнения полномочий и функций Управления культуры администрации города Югорска</w:t>
            </w: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Обеспечение деятельности УК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5</w:t>
            </w:r>
            <w:r w:rsidRPr="007B1FB1"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деятельности подведомственных учреждений культуры»</w:t>
            </w: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 xml:space="preserve"> за реализацию: УК</w:t>
            </w:r>
          </w:p>
          <w:p w:rsidR="00897D90" w:rsidRPr="007B1FB1" w:rsidRDefault="00897D90" w:rsidP="00D865F8">
            <w:pPr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Соисполнитель:</w:t>
            </w: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</w:rPr>
              <w:t xml:space="preserve"> ДЖКиСК</w:t>
            </w:r>
          </w:p>
          <w:p w:rsidR="00897D90" w:rsidRPr="007B1FB1" w:rsidRDefault="00897D90" w:rsidP="00D865F8">
            <w:pPr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Срок реализации: 2025-2030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</w:p>
        </w:tc>
      </w:tr>
      <w:tr w:rsidR="00897D90" w:rsidRPr="007B1FB1" w:rsidTr="00D865F8"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center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5</w:t>
            </w: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Осуществление выполнения полномочий и функций учреждений, подведомственных Управлению культуры администрации города Югорска</w:t>
            </w:r>
          </w:p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Повышение эффективности деятельности муниципального автономного учреждения «Центр культуры Югра-презент», муниципального бюджетного учреждения «Музей истории и этнографии», муниципального бюджетного учреждения «Централизованная библиотечная система г.Югорска», муниципального бюджетного учреждения дополнительного образования «Детская школа искусств города Югорска», обеспечение их деятельности, проведение массовых культурных мероприятий, укрепление материально-технической базы и  ремонт учреждений культуры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7B1FB1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Число посещений культурных мероприятий.</w:t>
            </w:r>
          </w:p>
          <w:p w:rsidR="00897D90" w:rsidRPr="007B1FB1" w:rsidRDefault="00897D90" w:rsidP="00D865F8">
            <w:pPr>
              <w:tabs>
                <w:tab w:val="left" w:pos="3261"/>
                <w:tab w:val="left" w:pos="3686"/>
              </w:tabs>
              <w:adjustRightInd w:val="0"/>
              <w:jc w:val="both"/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</w:pPr>
            <w:r w:rsidRPr="000B6282">
              <w:rPr>
                <w:rFonts w:ascii="PT Astra Serif" w:eastAsia="Arial Unicode MS" w:hAnsi="PT Astra Serif" w:cs="Arial Unicode MS"/>
                <w:color w:val="000000"/>
                <w:sz w:val="24"/>
                <w:szCs w:val="24"/>
                <w:lang w:eastAsia="ru-RU"/>
              </w:rPr>
              <w:t>Уровень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</w:tbl>
    <w:p w:rsidR="00A51FB7" w:rsidRPr="00737D8F" w:rsidRDefault="00A51FB7">
      <w:pPr>
        <w:pStyle w:val="TableParagraph"/>
        <w:jc w:val="left"/>
        <w:rPr>
          <w:rFonts w:ascii="PT Astra Serif" w:hAnsi="PT Astra Serif"/>
          <w:sz w:val="24"/>
        </w:rPr>
        <w:sectPr w:rsidR="00A51FB7" w:rsidRPr="00737D8F">
          <w:pgSz w:w="16840" w:h="11910" w:orient="landscape"/>
          <w:pgMar w:top="1340" w:right="850" w:bottom="280" w:left="992" w:header="710" w:footer="0" w:gutter="0"/>
          <w:cols w:space="720"/>
        </w:sectPr>
      </w:pPr>
    </w:p>
    <w:p w:rsidR="00A51FB7" w:rsidRPr="00737D8F" w:rsidRDefault="00A51FB7">
      <w:pPr>
        <w:pStyle w:val="a3"/>
        <w:spacing w:before="125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956"/>
        <w:gridCol w:w="7654"/>
        <w:gridCol w:w="2265"/>
      </w:tblGrid>
      <w:tr w:rsidR="00A51FB7" w:rsidRPr="00737D8F">
        <w:trPr>
          <w:trHeight w:val="633"/>
        </w:trPr>
        <w:tc>
          <w:tcPr>
            <w:tcW w:w="720" w:type="dxa"/>
          </w:tcPr>
          <w:p w:rsidR="00A51FB7" w:rsidRPr="00737D8F" w:rsidRDefault="00A35879">
            <w:pPr>
              <w:pStyle w:val="TableParagraph"/>
              <w:spacing w:line="270" w:lineRule="exact"/>
              <w:ind w:left="10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N</w:t>
            </w:r>
          </w:p>
          <w:p w:rsidR="00A51FB7" w:rsidRPr="00737D8F" w:rsidRDefault="00A35879">
            <w:pPr>
              <w:pStyle w:val="TableParagraph"/>
              <w:spacing w:before="41"/>
              <w:ind w:left="10" w:right="3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pacing w:val="-5"/>
                <w:sz w:val="24"/>
              </w:rPr>
              <w:t>п</w:t>
            </w:r>
            <w:proofErr w:type="gramEnd"/>
            <w:r w:rsidRPr="00737D8F">
              <w:rPr>
                <w:rFonts w:ascii="PT Astra Serif" w:hAnsi="PT Astra Serif"/>
                <w:spacing w:val="-5"/>
                <w:sz w:val="24"/>
              </w:rPr>
              <w:t>/п</w:t>
            </w:r>
          </w:p>
        </w:tc>
        <w:tc>
          <w:tcPr>
            <w:tcW w:w="3956" w:type="dxa"/>
          </w:tcPr>
          <w:p w:rsidR="00A51FB7" w:rsidRPr="00737D8F" w:rsidRDefault="00A35879">
            <w:pPr>
              <w:pStyle w:val="TableParagraph"/>
              <w:spacing w:before="152"/>
              <w:ind w:left="41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Задачи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структурного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элемента</w:t>
            </w:r>
          </w:p>
        </w:tc>
        <w:tc>
          <w:tcPr>
            <w:tcW w:w="7654" w:type="dxa"/>
          </w:tcPr>
          <w:p w:rsidR="00A51FB7" w:rsidRPr="00737D8F" w:rsidRDefault="00A35879">
            <w:pPr>
              <w:pStyle w:val="TableParagraph"/>
              <w:spacing w:line="270" w:lineRule="exact"/>
              <w:ind w:left="14" w:right="8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Краткое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описание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ожидаемых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эффектов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от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реализации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задачи</w:t>
            </w:r>
          </w:p>
          <w:p w:rsidR="00A51FB7" w:rsidRPr="00737D8F" w:rsidRDefault="00A35879">
            <w:pPr>
              <w:pStyle w:val="TableParagraph"/>
              <w:spacing w:before="41"/>
              <w:ind w:left="14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структурного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элемента</w:t>
            </w:r>
          </w:p>
        </w:tc>
        <w:tc>
          <w:tcPr>
            <w:tcW w:w="2265" w:type="dxa"/>
          </w:tcPr>
          <w:p w:rsidR="00A51FB7" w:rsidRPr="00737D8F" w:rsidRDefault="00A35879">
            <w:pPr>
              <w:pStyle w:val="TableParagraph"/>
              <w:spacing w:line="270" w:lineRule="exact"/>
              <w:ind w:left="15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Связь</w:t>
            </w:r>
          </w:p>
          <w:p w:rsidR="00A51FB7" w:rsidRPr="00737D8F" w:rsidRDefault="00A35879">
            <w:pPr>
              <w:pStyle w:val="TableParagraph"/>
              <w:spacing w:before="41"/>
              <w:ind w:left="15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с</w:t>
            </w:r>
            <w:r w:rsidRPr="00737D8F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показателями</w:t>
            </w:r>
          </w:p>
        </w:tc>
      </w:tr>
      <w:tr w:rsidR="00A51FB7" w:rsidRPr="00737D8F">
        <w:trPr>
          <w:trHeight w:val="952"/>
        </w:trPr>
        <w:tc>
          <w:tcPr>
            <w:tcW w:w="720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3956" w:type="dxa"/>
          </w:tcPr>
          <w:p w:rsidR="00A51FB7" w:rsidRPr="00737D8F" w:rsidRDefault="00A35879">
            <w:pPr>
              <w:pStyle w:val="TableParagraph"/>
              <w:tabs>
                <w:tab w:val="left" w:pos="2536"/>
                <w:tab w:val="left" w:pos="2919"/>
              </w:tabs>
              <w:spacing w:line="276" w:lineRule="auto"/>
              <w:ind w:left="110" w:right="95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историко-культурного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>наследия Ханты-Мансийского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>автономного</w:t>
            </w:r>
          </w:p>
          <w:p w:rsidR="00A51FB7" w:rsidRPr="00737D8F" w:rsidRDefault="00A35879">
            <w:pPr>
              <w:pStyle w:val="TableParagraph"/>
              <w:spacing w:line="275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округа</w:t>
            </w:r>
            <w:r w:rsidRPr="00737D8F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– 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>Югры</w:t>
            </w:r>
          </w:p>
        </w:tc>
        <w:tc>
          <w:tcPr>
            <w:tcW w:w="7654" w:type="dxa"/>
          </w:tcPr>
          <w:p w:rsidR="00A51FB7" w:rsidRPr="00737D8F" w:rsidRDefault="00A35879">
            <w:pPr>
              <w:pStyle w:val="TableParagraph"/>
              <w:spacing w:line="273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инфраструктуры.</w:t>
            </w:r>
          </w:p>
        </w:tc>
        <w:tc>
          <w:tcPr>
            <w:tcW w:w="2265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</w:tr>
      <w:tr w:rsidR="00A51FB7" w:rsidRPr="00737D8F">
        <w:trPr>
          <w:trHeight w:val="318"/>
        </w:trPr>
        <w:tc>
          <w:tcPr>
            <w:tcW w:w="720" w:type="dxa"/>
          </w:tcPr>
          <w:p w:rsidR="00A51FB7" w:rsidRPr="00737D8F" w:rsidRDefault="00A35879">
            <w:pPr>
              <w:pStyle w:val="TableParagraph"/>
              <w:spacing w:line="270" w:lineRule="exact"/>
              <w:ind w:left="10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3.</w:t>
            </w:r>
          </w:p>
        </w:tc>
        <w:tc>
          <w:tcPr>
            <w:tcW w:w="13875" w:type="dxa"/>
            <w:gridSpan w:val="3"/>
          </w:tcPr>
          <w:p w:rsidR="00A51FB7" w:rsidRPr="00737D8F" w:rsidRDefault="00A35879">
            <w:pPr>
              <w:pStyle w:val="TableParagraph"/>
              <w:spacing w:line="270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Комплекс</w:t>
            </w:r>
            <w:r w:rsidRPr="00737D8F">
              <w:rPr>
                <w:rFonts w:ascii="PT Astra Serif" w:hAnsi="PT Astra Serif"/>
                <w:spacing w:val="-8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процессных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мероприятий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«Обеспечение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деятельности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Управления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культуры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администрации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города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Югорска»</w:t>
            </w:r>
          </w:p>
        </w:tc>
      </w:tr>
      <w:tr w:rsidR="00A51FB7" w:rsidRPr="00737D8F">
        <w:trPr>
          <w:trHeight w:val="1269"/>
        </w:trPr>
        <w:tc>
          <w:tcPr>
            <w:tcW w:w="720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3956" w:type="dxa"/>
          </w:tcPr>
          <w:p w:rsidR="00A51FB7" w:rsidRPr="00737D8F" w:rsidRDefault="00A35879">
            <w:pPr>
              <w:pStyle w:val="TableParagraph"/>
              <w:tabs>
                <w:tab w:val="left" w:pos="2619"/>
              </w:tabs>
              <w:spacing w:line="276" w:lineRule="auto"/>
              <w:ind w:left="110" w:right="95"/>
              <w:jc w:val="left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z w:val="24"/>
              </w:rPr>
              <w:t>Ответственный</w:t>
            </w:r>
            <w:proofErr w:type="gramEnd"/>
            <w:r w:rsidRPr="00737D8F">
              <w:rPr>
                <w:rFonts w:ascii="PT Astra Serif" w:hAnsi="PT Astra Serif"/>
                <w:sz w:val="24"/>
              </w:rPr>
              <w:t xml:space="preserve"> за реализацию: УК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Соисполнитель: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Управление </w:t>
            </w:r>
            <w:r w:rsidRPr="00737D8F">
              <w:rPr>
                <w:rFonts w:ascii="PT Astra Serif" w:hAnsi="PT Astra Serif"/>
                <w:sz w:val="24"/>
              </w:rPr>
              <w:t>бухгалтерского</w:t>
            </w:r>
            <w:r w:rsidRPr="00737D8F">
              <w:rPr>
                <w:rFonts w:ascii="PT Astra Serif" w:hAnsi="PT Astra Serif"/>
                <w:spacing w:val="4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учёта</w:t>
            </w:r>
            <w:r w:rsidRPr="00737D8F">
              <w:rPr>
                <w:rFonts w:ascii="PT Astra Serif" w:hAnsi="PT Astra Serif"/>
                <w:spacing w:val="49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и</w:t>
            </w:r>
            <w:r w:rsidRPr="00737D8F">
              <w:rPr>
                <w:rFonts w:ascii="PT Astra Serif" w:hAnsi="PT Astra Serif"/>
                <w:spacing w:val="4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отчетности</w:t>
            </w:r>
          </w:p>
          <w:p w:rsidR="00A51FB7" w:rsidRPr="00737D8F" w:rsidRDefault="00A35879">
            <w:pPr>
              <w:pStyle w:val="TableParagraph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администрации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города</w:t>
            </w:r>
            <w:r w:rsidRPr="00737D8F">
              <w:rPr>
                <w:rFonts w:ascii="PT Astra Serif" w:hAnsi="PT Astra Serif"/>
                <w:spacing w:val="-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Югорска</w:t>
            </w:r>
          </w:p>
        </w:tc>
        <w:tc>
          <w:tcPr>
            <w:tcW w:w="9919" w:type="dxa"/>
            <w:gridSpan w:val="2"/>
          </w:tcPr>
          <w:p w:rsidR="00A51FB7" w:rsidRPr="00737D8F" w:rsidRDefault="00A35879">
            <w:pPr>
              <w:pStyle w:val="TableParagraph"/>
              <w:spacing w:line="271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Срок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реализации: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2025-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>2030</w:t>
            </w:r>
          </w:p>
        </w:tc>
      </w:tr>
      <w:tr w:rsidR="00A51FB7" w:rsidRPr="00737D8F">
        <w:trPr>
          <w:trHeight w:val="1269"/>
        </w:trPr>
        <w:tc>
          <w:tcPr>
            <w:tcW w:w="720" w:type="dxa"/>
          </w:tcPr>
          <w:p w:rsidR="00A51FB7" w:rsidRPr="00737D8F" w:rsidRDefault="00A35879">
            <w:pPr>
              <w:pStyle w:val="TableParagraph"/>
              <w:spacing w:line="270" w:lineRule="exact"/>
              <w:ind w:left="10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3.1.</w:t>
            </w:r>
          </w:p>
        </w:tc>
        <w:tc>
          <w:tcPr>
            <w:tcW w:w="3956" w:type="dxa"/>
          </w:tcPr>
          <w:p w:rsidR="00A51FB7" w:rsidRPr="00737D8F" w:rsidRDefault="00A35879">
            <w:pPr>
              <w:pStyle w:val="TableParagraph"/>
              <w:tabs>
                <w:tab w:val="left" w:pos="2603"/>
              </w:tabs>
              <w:spacing w:line="276" w:lineRule="auto"/>
              <w:ind w:left="110" w:right="92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Осуществление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выполнения </w:t>
            </w:r>
            <w:r w:rsidRPr="00737D8F">
              <w:rPr>
                <w:rFonts w:ascii="PT Astra Serif" w:hAnsi="PT Astra Serif"/>
                <w:sz w:val="24"/>
              </w:rPr>
              <w:t>полномочий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и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функций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Управления культуры</w:t>
            </w:r>
            <w:r w:rsidRPr="00737D8F">
              <w:rPr>
                <w:rFonts w:ascii="PT Astra Serif" w:hAnsi="PT Astra Serif"/>
                <w:spacing w:val="59"/>
                <w:sz w:val="24"/>
              </w:rPr>
              <w:t xml:space="preserve">  </w:t>
            </w:r>
            <w:r w:rsidRPr="00737D8F">
              <w:rPr>
                <w:rFonts w:ascii="PT Astra Serif" w:hAnsi="PT Astra Serif"/>
                <w:sz w:val="24"/>
              </w:rPr>
              <w:t>администрации</w:t>
            </w:r>
            <w:r w:rsidRPr="00737D8F">
              <w:rPr>
                <w:rFonts w:ascii="PT Astra Serif" w:hAnsi="PT Astra Serif"/>
                <w:spacing w:val="59"/>
                <w:sz w:val="24"/>
              </w:rPr>
              <w:t xml:space="preserve"> 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города</w:t>
            </w:r>
          </w:p>
          <w:p w:rsidR="00A51FB7" w:rsidRPr="00737D8F" w:rsidRDefault="00A35879">
            <w:pPr>
              <w:pStyle w:val="TableParagraph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Югорска</w:t>
            </w:r>
          </w:p>
        </w:tc>
        <w:tc>
          <w:tcPr>
            <w:tcW w:w="7654" w:type="dxa"/>
          </w:tcPr>
          <w:p w:rsidR="00A51FB7" w:rsidRPr="00737D8F" w:rsidRDefault="00A35879">
            <w:pPr>
              <w:pStyle w:val="TableParagraph"/>
              <w:spacing w:line="270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Обеспечение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деятельности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УК</w:t>
            </w:r>
          </w:p>
        </w:tc>
        <w:tc>
          <w:tcPr>
            <w:tcW w:w="2265" w:type="dxa"/>
          </w:tcPr>
          <w:p w:rsidR="00A51FB7" w:rsidRPr="00737D8F" w:rsidRDefault="00A35879">
            <w:pPr>
              <w:pStyle w:val="TableParagraph"/>
              <w:spacing w:line="270" w:lineRule="exact"/>
              <w:ind w:left="15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10"/>
                <w:sz w:val="24"/>
              </w:rPr>
              <w:t>-</w:t>
            </w:r>
          </w:p>
        </w:tc>
      </w:tr>
      <w:tr w:rsidR="00A51FB7" w:rsidRPr="00737D8F">
        <w:trPr>
          <w:trHeight w:val="316"/>
        </w:trPr>
        <w:tc>
          <w:tcPr>
            <w:tcW w:w="720" w:type="dxa"/>
          </w:tcPr>
          <w:p w:rsidR="00A51FB7" w:rsidRPr="00737D8F" w:rsidRDefault="00A35879">
            <w:pPr>
              <w:pStyle w:val="TableParagraph"/>
              <w:spacing w:line="271" w:lineRule="exact"/>
              <w:ind w:left="10" w:right="3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</w:rPr>
              <w:t>4.</w:t>
            </w:r>
          </w:p>
        </w:tc>
        <w:tc>
          <w:tcPr>
            <w:tcW w:w="13875" w:type="dxa"/>
            <w:gridSpan w:val="3"/>
          </w:tcPr>
          <w:p w:rsidR="00A51FB7" w:rsidRPr="00737D8F" w:rsidRDefault="00A35879">
            <w:pPr>
              <w:pStyle w:val="TableParagraph"/>
              <w:spacing w:line="271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Комплекс</w:t>
            </w:r>
            <w:r w:rsidRPr="00737D8F">
              <w:rPr>
                <w:rFonts w:ascii="PT Astra Serif" w:hAnsi="PT Astra Serif"/>
                <w:spacing w:val="-8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процессных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мероприятий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«Обеспечение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деятельности</w:t>
            </w:r>
            <w:r w:rsidRPr="00737D8F">
              <w:rPr>
                <w:rFonts w:ascii="PT Astra Serif" w:hAnsi="PT Astra Serif"/>
                <w:spacing w:val="-7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подведомственных</w:t>
            </w:r>
            <w:r w:rsidRPr="00737D8F">
              <w:rPr>
                <w:rFonts w:ascii="PT Astra Serif" w:hAnsi="PT Astra Serif"/>
                <w:spacing w:val="-5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учреждений</w:t>
            </w:r>
            <w:r w:rsidRPr="00737D8F">
              <w:rPr>
                <w:rFonts w:ascii="PT Astra Serif" w:hAnsi="PT Astra Serif"/>
                <w:spacing w:val="-6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культуры»</w:t>
            </w:r>
          </w:p>
        </w:tc>
      </w:tr>
      <w:tr w:rsidR="00A51FB7" w:rsidRPr="00737D8F">
        <w:trPr>
          <w:trHeight w:val="952"/>
        </w:trPr>
        <w:tc>
          <w:tcPr>
            <w:tcW w:w="720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  <w:tc>
          <w:tcPr>
            <w:tcW w:w="3956" w:type="dxa"/>
          </w:tcPr>
          <w:p w:rsidR="00A51FB7" w:rsidRPr="00737D8F" w:rsidRDefault="00A35879">
            <w:pPr>
              <w:pStyle w:val="TableParagraph"/>
              <w:spacing w:line="278" w:lineRule="auto"/>
              <w:ind w:left="110"/>
              <w:jc w:val="left"/>
              <w:rPr>
                <w:rFonts w:ascii="PT Astra Serif" w:hAnsi="PT Astra Serif"/>
                <w:sz w:val="24"/>
              </w:rPr>
            </w:pPr>
            <w:proofErr w:type="gramStart"/>
            <w:r w:rsidRPr="00737D8F">
              <w:rPr>
                <w:rFonts w:ascii="PT Astra Serif" w:hAnsi="PT Astra Serif"/>
                <w:sz w:val="24"/>
              </w:rPr>
              <w:t>Ответственный</w:t>
            </w:r>
            <w:proofErr w:type="gramEnd"/>
            <w:r w:rsidRPr="00737D8F">
              <w:rPr>
                <w:rFonts w:ascii="PT Astra Serif" w:hAnsi="PT Astra Serif"/>
                <w:spacing w:val="-1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за</w:t>
            </w:r>
            <w:r w:rsidRPr="00737D8F">
              <w:rPr>
                <w:rFonts w:ascii="PT Astra Serif" w:hAnsi="PT Astra Serif"/>
                <w:spacing w:val="-1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реализацию:</w:t>
            </w:r>
            <w:r w:rsidRPr="00737D8F">
              <w:rPr>
                <w:rFonts w:ascii="PT Astra Serif" w:hAnsi="PT Astra Serif"/>
                <w:spacing w:val="-1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УК Соисполнитель: ДЖКиСК</w:t>
            </w:r>
          </w:p>
        </w:tc>
        <w:tc>
          <w:tcPr>
            <w:tcW w:w="7654" w:type="dxa"/>
          </w:tcPr>
          <w:p w:rsidR="00A51FB7" w:rsidRPr="00737D8F" w:rsidRDefault="00A35879">
            <w:pPr>
              <w:pStyle w:val="TableParagraph"/>
              <w:spacing w:line="270" w:lineRule="exact"/>
              <w:ind w:left="110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Срок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реализации: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2025-</w:t>
            </w:r>
            <w:r w:rsidRPr="00737D8F">
              <w:rPr>
                <w:rFonts w:ascii="PT Astra Serif" w:hAnsi="PT Astra Serif"/>
                <w:spacing w:val="-4"/>
                <w:sz w:val="24"/>
              </w:rPr>
              <w:t>2030</w:t>
            </w:r>
          </w:p>
        </w:tc>
        <w:tc>
          <w:tcPr>
            <w:tcW w:w="2265" w:type="dxa"/>
          </w:tcPr>
          <w:p w:rsidR="00A51FB7" w:rsidRPr="00737D8F" w:rsidRDefault="00A51FB7">
            <w:pPr>
              <w:pStyle w:val="TableParagraph"/>
              <w:jc w:val="left"/>
              <w:rPr>
                <w:rFonts w:ascii="PT Astra Serif" w:hAnsi="PT Astra Serif"/>
                <w:sz w:val="24"/>
              </w:rPr>
            </w:pPr>
          </w:p>
        </w:tc>
      </w:tr>
      <w:tr w:rsidR="00A51FB7" w:rsidRPr="00737D8F">
        <w:trPr>
          <w:trHeight w:val="2858"/>
        </w:trPr>
        <w:tc>
          <w:tcPr>
            <w:tcW w:w="720" w:type="dxa"/>
          </w:tcPr>
          <w:p w:rsidR="00A51FB7" w:rsidRPr="00737D8F" w:rsidRDefault="00A35879">
            <w:pPr>
              <w:pStyle w:val="TableParagraph"/>
              <w:spacing w:line="270" w:lineRule="exact"/>
              <w:ind w:left="10" w:right="1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4.1.</w:t>
            </w:r>
          </w:p>
        </w:tc>
        <w:tc>
          <w:tcPr>
            <w:tcW w:w="3956" w:type="dxa"/>
          </w:tcPr>
          <w:p w:rsidR="00A51FB7" w:rsidRPr="00737D8F" w:rsidRDefault="00A35879">
            <w:pPr>
              <w:pStyle w:val="TableParagraph"/>
              <w:tabs>
                <w:tab w:val="left" w:pos="2096"/>
                <w:tab w:val="left" w:pos="2603"/>
                <w:tab w:val="left" w:pos="2876"/>
                <w:tab w:val="left" w:pos="2943"/>
              </w:tabs>
              <w:spacing w:line="276" w:lineRule="auto"/>
              <w:ind w:left="110" w:right="92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Осуществление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>выполнения полномочий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10"/>
                <w:sz w:val="24"/>
              </w:rPr>
              <w:t>и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функций </w:t>
            </w:r>
            <w:r w:rsidRPr="00737D8F">
              <w:rPr>
                <w:rFonts w:ascii="PT Astra Serif" w:hAnsi="PT Astra Serif"/>
                <w:sz w:val="24"/>
              </w:rPr>
              <w:t xml:space="preserve">учреждений, подведомственных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Управлению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 xml:space="preserve">культуры </w:t>
            </w:r>
            <w:r w:rsidRPr="00737D8F">
              <w:rPr>
                <w:rFonts w:ascii="PT Astra Serif" w:hAnsi="PT Astra Serif"/>
                <w:sz w:val="24"/>
              </w:rPr>
              <w:t>администрации города Югорска</w:t>
            </w:r>
          </w:p>
        </w:tc>
        <w:tc>
          <w:tcPr>
            <w:tcW w:w="7654" w:type="dxa"/>
          </w:tcPr>
          <w:p w:rsidR="00A51FB7" w:rsidRPr="00737D8F" w:rsidRDefault="00A35879">
            <w:pPr>
              <w:pStyle w:val="TableParagraph"/>
              <w:spacing w:line="276" w:lineRule="auto"/>
              <w:ind w:left="110" w:right="96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Повышение</w:t>
            </w:r>
            <w:r w:rsidRPr="00737D8F">
              <w:rPr>
                <w:rFonts w:ascii="PT Astra Serif" w:hAnsi="PT Astra Serif"/>
                <w:spacing w:val="-9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эффективности</w:t>
            </w:r>
            <w:r w:rsidRPr="00737D8F">
              <w:rPr>
                <w:rFonts w:ascii="PT Astra Serif" w:hAnsi="PT Astra Serif"/>
                <w:spacing w:val="-8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деятельности</w:t>
            </w:r>
            <w:r w:rsidRPr="00737D8F">
              <w:rPr>
                <w:rFonts w:ascii="PT Astra Serif" w:hAnsi="PT Astra Serif"/>
                <w:spacing w:val="-8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муниципального</w:t>
            </w:r>
            <w:r w:rsidRPr="00737D8F">
              <w:rPr>
                <w:rFonts w:ascii="PT Astra Serif" w:hAnsi="PT Astra Serif"/>
                <w:spacing w:val="-11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автономного учреждения «Центр культуры Югра-презент», муниципального бюджетного учреждения «Музей истории и этнографии», муниципального бюджетного учреждения «Централизованная библиотечная система г.Югорска», муниципального бюджетного учреждения дополнительного образования «Детская школа искусств города Югорска», обеспечение их деятельности, проведение массовых культурных</w:t>
            </w:r>
            <w:r w:rsidRPr="00737D8F">
              <w:rPr>
                <w:rFonts w:ascii="PT Astra Serif" w:hAnsi="PT Astra Serif"/>
                <w:spacing w:val="-1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мероприятий,</w:t>
            </w:r>
            <w:r w:rsidRPr="00737D8F">
              <w:rPr>
                <w:rFonts w:ascii="PT Astra Serif" w:hAnsi="PT Astra Serif"/>
                <w:spacing w:val="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укрепление</w:t>
            </w:r>
            <w:r w:rsidRPr="00737D8F">
              <w:rPr>
                <w:rFonts w:ascii="PT Astra Serif" w:hAnsi="PT Astra Serif"/>
                <w:spacing w:val="2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материально-технической</w:t>
            </w:r>
            <w:r w:rsidRPr="00737D8F">
              <w:rPr>
                <w:rFonts w:ascii="PT Astra Serif" w:hAnsi="PT Astra Serif"/>
                <w:spacing w:val="4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базы </w:t>
            </w:r>
            <w:r w:rsidRPr="00737D8F">
              <w:rPr>
                <w:rFonts w:ascii="PT Astra Serif" w:hAnsi="PT Astra Serif"/>
                <w:spacing w:val="-10"/>
                <w:sz w:val="24"/>
              </w:rPr>
              <w:t>и</w:t>
            </w:r>
          </w:p>
          <w:p w:rsidR="00A51FB7" w:rsidRPr="00737D8F" w:rsidRDefault="00A35879">
            <w:pPr>
              <w:pStyle w:val="TableParagraph"/>
              <w:ind w:left="110"/>
              <w:jc w:val="both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ремонт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учреждений</w:t>
            </w:r>
            <w:r w:rsidRPr="00737D8F">
              <w:rPr>
                <w:rFonts w:ascii="PT Astra Serif" w:hAnsi="PT Astra Serif"/>
                <w:spacing w:val="-3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культуры</w:t>
            </w:r>
          </w:p>
        </w:tc>
        <w:tc>
          <w:tcPr>
            <w:tcW w:w="2265" w:type="dxa"/>
          </w:tcPr>
          <w:p w:rsidR="00A51FB7" w:rsidRPr="00737D8F" w:rsidRDefault="00A35879">
            <w:pPr>
              <w:pStyle w:val="TableParagraph"/>
              <w:tabs>
                <w:tab w:val="left" w:pos="1022"/>
              </w:tabs>
              <w:spacing w:line="276" w:lineRule="auto"/>
              <w:ind w:left="108" w:right="9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4"/>
                <w:sz w:val="24"/>
              </w:rPr>
              <w:t>Число</w:t>
            </w:r>
            <w:r w:rsidRPr="00737D8F">
              <w:rPr>
                <w:rFonts w:ascii="PT Astra Serif" w:hAnsi="PT Astra Serif"/>
                <w:sz w:val="24"/>
              </w:rPr>
              <w:tab/>
            </w:r>
            <w:r w:rsidRPr="00737D8F">
              <w:rPr>
                <w:rFonts w:ascii="PT Astra Serif" w:hAnsi="PT Astra Serif"/>
                <w:spacing w:val="-2"/>
                <w:sz w:val="24"/>
              </w:rPr>
              <w:t>посещений культурных мероприятий.</w:t>
            </w:r>
          </w:p>
          <w:p w:rsidR="00A51FB7" w:rsidRPr="00737D8F" w:rsidRDefault="00A35879">
            <w:pPr>
              <w:pStyle w:val="TableParagraph"/>
              <w:ind w:left="108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Уровень</w:t>
            </w:r>
          </w:p>
          <w:p w:rsidR="00A51FB7" w:rsidRPr="00737D8F" w:rsidRDefault="00A35879">
            <w:pPr>
              <w:pStyle w:val="TableParagraph"/>
              <w:spacing w:before="36" w:line="278" w:lineRule="auto"/>
              <w:ind w:left="108" w:right="9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</w:rPr>
              <w:t>удовлетворенности населения</w:t>
            </w:r>
          </w:p>
          <w:p w:rsidR="00A51FB7" w:rsidRPr="00737D8F" w:rsidRDefault="00A35879">
            <w:pPr>
              <w:pStyle w:val="TableParagraph"/>
              <w:spacing w:line="276" w:lineRule="auto"/>
              <w:ind w:left="108" w:right="92"/>
              <w:jc w:val="left"/>
              <w:rPr>
                <w:rFonts w:ascii="PT Astra Serif" w:hAnsi="PT Astra Serif"/>
                <w:sz w:val="24"/>
              </w:rPr>
            </w:pPr>
            <w:r w:rsidRPr="00737D8F">
              <w:rPr>
                <w:rFonts w:ascii="PT Astra Serif" w:hAnsi="PT Astra Serif"/>
                <w:sz w:val="24"/>
              </w:rPr>
              <w:t>услугами</w:t>
            </w:r>
            <w:r w:rsidRPr="00737D8F">
              <w:rPr>
                <w:rFonts w:ascii="PT Astra Serif" w:hAnsi="PT Astra Serif"/>
                <w:spacing w:val="8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>в</w:t>
            </w:r>
            <w:r w:rsidRPr="00737D8F">
              <w:rPr>
                <w:rFonts w:ascii="PT Astra Serif" w:hAnsi="PT Astra Serif"/>
                <w:spacing w:val="80"/>
                <w:sz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</w:rPr>
              <w:t xml:space="preserve">сфере </w:t>
            </w:r>
            <w:r w:rsidRPr="00737D8F">
              <w:rPr>
                <w:rFonts w:ascii="PT Astra Serif" w:hAnsi="PT Astra Serif"/>
                <w:spacing w:val="-2"/>
                <w:sz w:val="24"/>
              </w:rPr>
              <w:t>культуры</w:t>
            </w:r>
          </w:p>
        </w:tc>
      </w:tr>
    </w:tbl>
    <w:p w:rsidR="00A51FB7" w:rsidRPr="00737D8F" w:rsidRDefault="00A51FB7">
      <w:pPr>
        <w:pStyle w:val="TableParagraph"/>
        <w:spacing w:line="276" w:lineRule="auto"/>
        <w:jc w:val="left"/>
        <w:rPr>
          <w:rFonts w:ascii="PT Astra Serif" w:hAnsi="PT Astra Serif"/>
          <w:sz w:val="24"/>
        </w:rPr>
        <w:sectPr w:rsidR="00A51FB7" w:rsidRPr="00737D8F">
          <w:pgSz w:w="16840" w:h="11910" w:orient="landscape"/>
          <w:pgMar w:top="1340" w:right="850" w:bottom="280" w:left="992" w:header="710" w:footer="0" w:gutter="0"/>
          <w:cols w:space="720"/>
        </w:sectPr>
      </w:pPr>
    </w:p>
    <w:p w:rsidR="00A51FB7" w:rsidRPr="00737D8F" w:rsidRDefault="00A51FB7">
      <w:pPr>
        <w:pStyle w:val="a3"/>
        <w:spacing w:before="26"/>
        <w:rPr>
          <w:rFonts w:ascii="PT Astra Serif" w:hAnsi="PT Astra Serif"/>
        </w:rPr>
      </w:pPr>
    </w:p>
    <w:p w:rsidR="00A35879" w:rsidRPr="00737D8F" w:rsidRDefault="00A35879" w:rsidP="00A35879">
      <w:pPr>
        <w:widowControl/>
        <w:suppressAutoHyphens/>
        <w:autoSpaceDE/>
        <w:autoSpaceDN/>
        <w:rPr>
          <w:rFonts w:ascii="PT Astra Serif" w:hAnsi="PT Astra Serif"/>
          <w:sz w:val="28"/>
          <w:szCs w:val="28"/>
          <w:lang w:eastAsia="ar-SA"/>
        </w:rPr>
      </w:pPr>
      <w:r w:rsidRPr="00737D8F">
        <w:rPr>
          <w:rFonts w:ascii="PT Astra Serif" w:hAnsi="PT Astra Serif"/>
          <w:sz w:val="28"/>
          <w:szCs w:val="28"/>
          <w:lang w:eastAsia="ar-SA"/>
        </w:rPr>
        <w:t>5. Финансовое обеспечение муниципальной программы</w:t>
      </w:r>
    </w:p>
    <w:p w:rsidR="00A35879" w:rsidRPr="00737D8F" w:rsidRDefault="00A35879" w:rsidP="00A35879">
      <w:pPr>
        <w:widowControl/>
        <w:suppressAutoHyphens/>
        <w:autoSpaceDE/>
        <w:autoSpaceDN/>
        <w:rPr>
          <w:rFonts w:ascii="PT Astra Serif" w:hAnsi="PT Astra Serif"/>
          <w:sz w:val="28"/>
          <w:szCs w:val="28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53"/>
        <w:gridCol w:w="3688"/>
        <w:gridCol w:w="1552"/>
        <w:gridCol w:w="1552"/>
        <w:gridCol w:w="1552"/>
        <w:gridCol w:w="1552"/>
        <w:gridCol w:w="1552"/>
        <w:gridCol w:w="1552"/>
        <w:gridCol w:w="1561"/>
      </w:tblGrid>
      <w:tr w:rsidR="00786D5E" w:rsidRPr="00C902A8" w:rsidTr="009C49AA">
        <w:trPr>
          <w:trHeight w:val="312"/>
          <w:tblHeader/>
        </w:trPr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3573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786D5E" w:rsidRPr="00C902A8" w:rsidTr="00786D5E">
        <w:trPr>
          <w:trHeight w:val="312"/>
          <w:tblHeader/>
        </w:trPr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5E" w:rsidRPr="00C902A8" w:rsidRDefault="00786D5E" w:rsidP="009C49AA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D5E" w:rsidRPr="00C902A8" w:rsidRDefault="00786D5E" w:rsidP="009C49AA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786D5E" w:rsidRPr="00C902A8" w:rsidTr="00786D5E">
        <w:trPr>
          <w:trHeight w:val="312"/>
          <w:tblHeader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786D5E" w:rsidRPr="00C902A8" w:rsidTr="00786D5E">
        <w:trPr>
          <w:trHeight w:val="984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Муниципальная программа</w:t>
            </w: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br/>
              <w:t>«Культурное пространство» (всего),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409 474,5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453 951,4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481 330,9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454 617,2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454 617,2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454 617,2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2 708 608,4  </w:t>
            </w:r>
          </w:p>
        </w:tc>
      </w:tr>
      <w:tr w:rsidR="00786D5E" w:rsidRPr="00C902A8" w:rsidTr="00786D5E">
        <w:trPr>
          <w:trHeight w:val="312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59,2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52,5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8 597,3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43,4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43,4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43,4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8 839,2  </w:t>
            </w:r>
          </w:p>
        </w:tc>
      </w:tr>
      <w:tr w:rsidR="00786D5E" w:rsidRPr="00C902A8" w:rsidTr="00786D5E">
        <w:trPr>
          <w:trHeight w:val="312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3 126,8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396,1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14 863,2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921,8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921,8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921,8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21 151,5  </w:t>
            </w:r>
          </w:p>
        </w:tc>
      </w:tr>
      <w:tr w:rsidR="00786D5E" w:rsidRPr="00C902A8" w:rsidTr="00786D5E">
        <w:trPr>
          <w:trHeight w:val="312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379 281,2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431 544,8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435 782,4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431 364,0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431 364,0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431 364,0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2 540 700,4  </w:t>
            </w:r>
          </w:p>
        </w:tc>
      </w:tr>
      <w:tr w:rsidR="00786D5E" w:rsidRPr="00C902A8" w:rsidTr="00786D5E">
        <w:trPr>
          <w:trHeight w:val="312"/>
        </w:trPr>
        <w:tc>
          <w:tcPr>
            <w:tcW w:w="14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27 007,3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21 958,0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22 088,0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22 288,0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22 288,0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22 288,0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137 917,3  </w:t>
            </w:r>
          </w:p>
        </w:tc>
      </w:tr>
      <w:tr w:rsidR="00786D5E" w:rsidRPr="00C902A8" w:rsidTr="00786D5E">
        <w:trPr>
          <w:trHeight w:val="1216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Региональный проект «Семейные ценности и инфраструктура культуры» (всего),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23 682,0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23 682,0  </w:t>
            </w:r>
          </w:p>
        </w:tc>
      </w:tr>
      <w:tr w:rsidR="00786D5E" w:rsidRPr="00C902A8" w:rsidTr="00786D5E">
        <w:trPr>
          <w:trHeight w:val="283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8 549,2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8 549,2  </w:t>
            </w:r>
          </w:p>
        </w:tc>
      </w:tr>
      <w:tr w:rsidR="00786D5E" w:rsidRPr="00C902A8" w:rsidTr="00786D5E">
        <w:trPr>
          <w:trHeight w:val="416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13 948,7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13 948,7  </w:t>
            </w:r>
          </w:p>
        </w:tc>
      </w:tr>
      <w:tr w:rsidR="00786D5E" w:rsidRPr="00C902A8" w:rsidTr="00786D5E">
        <w:trPr>
          <w:trHeight w:val="408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1 184,1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1 184,1  </w:t>
            </w:r>
          </w:p>
        </w:tc>
      </w:tr>
      <w:tr w:rsidR="00786D5E" w:rsidRPr="00C902A8" w:rsidTr="00786D5E">
        <w:trPr>
          <w:trHeight w:val="50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786D5E" w:rsidRPr="00C902A8" w:rsidTr="00786D5E">
        <w:trPr>
          <w:trHeight w:val="1072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Региональный проект «Сохранение культурного и исторического наследия» (всего),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533,8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527,8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1 132,5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1 135,5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1 135,5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1 135,5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5 600,6  </w:t>
            </w:r>
          </w:p>
        </w:tc>
      </w:tr>
      <w:tr w:rsidR="00786D5E" w:rsidRPr="00C902A8" w:rsidTr="00786D5E">
        <w:trPr>
          <w:trHeight w:val="379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59,2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52,5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48,1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43,4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43,4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43,4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290,0  </w:t>
            </w:r>
          </w:p>
        </w:tc>
      </w:tr>
      <w:tr w:rsidR="00786D5E" w:rsidRPr="00C902A8" w:rsidTr="00786D5E">
        <w:trPr>
          <w:trHeight w:val="427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394,5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396,1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914,5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921,8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921,8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921,8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4 470,5  </w:t>
            </w:r>
          </w:p>
        </w:tc>
      </w:tr>
      <w:tr w:rsidR="00786D5E" w:rsidRPr="00C902A8" w:rsidTr="00786D5E">
        <w:trPr>
          <w:trHeight w:val="406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80,1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79,2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169,9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170,3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170,3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170,3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840,1  </w:t>
            </w:r>
          </w:p>
        </w:tc>
      </w:tr>
      <w:tr w:rsidR="00786D5E" w:rsidRPr="00C902A8" w:rsidTr="00786D5E">
        <w:trPr>
          <w:trHeight w:val="553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786D5E" w:rsidRPr="00C902A8" w:rsidTr="00786D5E">
        <w:trPr>
          <w:trHeight w:val="986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Муниципальный проект «Музейно-туристический комплекс «Ворота в Югру» (всего),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2 500,0  </w:t>
            </w:r>
          </w:p>
        </w:tc>
      </w:tr>
      <w:tr w:rsidR="00786D5E" w:rsidRPr="00C902A8" w:rsidTr="00786D5E">
        <w:trPr>
          <w:trHeight w:val="435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786D5E" w:rsidRPr="00C902A8" w:rsidTr="00786D5E">
        <w:trPr>
          <w:trHeight w:val="427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786D5E" w:rsidRPr="00C902A8" w:rsidTr="00786D5E">
        <w:trPr>
          <w:trHeight w:val="406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500,0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2 500,0  </w:t>
            </w:r>
          </w:p>
        </w:tc>
      </w:tr>
      <w:tr w:rsidR="00786D5E" w:rsidRPr="00C902A8" w:rsidTr="00786D5E">
        <w:trPr>
          <w:trHeight w:val="553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786D5E" w:rsidRPr="00C902A8" w:rsidTr="00786D5E">
        <w:trPr>
          <w:trHeight w:val="1411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деятельности подведомственных учреждений культуры» (всего),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396 687,3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441 627,9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444 159,1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441 124,4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441 124,4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441 124,4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2 605 847,5  </w:t>
            </w:r>
          </w:p>
        </w:tc>
      </w:tr>
      <w:tr w:rsidR="00786D5E" w:rsidRPr="00C902A8" w:rsidTr="00786D5E">
        <w:trPr>
          <w:trHeight w:val="510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786D5E" w:rsidRPr="00C902A8" w:rsidTr="00786D5E">
        <w:trPr>
          <w:trHeight w:val="363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2 732,3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2 732,3  </w:t>
            </w:r>
          </w:p>
        </w:tc>
      </w:tr>
      <w:tr w:rsidR="00786D5E" w:rsidRPr="00C902A8" w:rsidTr="00786D5E">
        <w:trPr>
          <w:trHeight w:val="412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366 947,7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419 669,9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422 071,1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418 836,4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418 836,4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418 836,4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2 465 197,9  </w:t>
            </w:r>
          </w:p>
        </w:tc>
      </w:tr>
      <w:tr w:rsidR="00786D5E" w:rsidRPr="00C902A8" w:rsidTr="00786D5E">
        <w:trPr>
          <w:trHeight w:val="558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27 007,3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21 958,0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22 088,0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22 288,0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22 288,0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22 288,0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137 917,3  </w:t>
            </w:r>
          </w:p>
        </w:tc>
      </w:tr>
      <w:tr w:rsidR="00786D5E" w:rsidRPr="00C902A8" w:rsidTr="00786D5E">
        <w:trPr>
          <w:trHeight w:val="1559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деятельности Управления культуры администрации города Югорска» (всего), в том числе: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11 753,4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11 795,7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11 857,3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11 857,3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11 857,3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11 857,3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70 978,3  </w:t>
            </w:r>
          </w:p>
        </w:tc>
      </w:tr>
      <w:tr w:rsidR="00786D5E" w:rsidRPr="00C902A8" w:rsidTr="00786D5E">
        <w:trPr>
          <w:trHeight w:val="307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786D5E" w:rsidRPr="00C902A8" w:rsidTr="00786D5E">
        <w:trPr>
          <w:trHeight w:val="411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lastRenderedPageBreak/>
              <w:t>5.2.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  <w:tr w:rsidR="00786D5E" w:rsidRPr="00C902A8" w:rsidTr="00786D5E">
        <w:trPr>
          <w:trHeight w:val="418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11 753,4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11 795,7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11 857,3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11 857,3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11 857,3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11 857,3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70 978,3  </w:t>
            </w:r>
          </w:p>
        </w:tc>
      </w:tr>
      <w:tr w:rsidR="00786D5E" w:rsidRPr="00C902A8" w:rsidTr="00786D5E">
        <w:trPr>
          <w:trHeight w:val="421"/>
        </w:trPr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D5E" w:rsidRPr="00C902A8" w:rsidRDefault="00786D5E" w:rsidP="009C49A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C902A8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 xml:space="preserve">0,0  </w:t>
            </w:r>
          </w:p>
        </w:tc>
      </w:tr>
    </w:tbl>
    <w:p w:rsidR="00A51FB7" w:rsidRPr="00737D8F" w:rsidRDefault="00A51FB7">
      <w:pPr>
        <w:pStyle w:val="TableParagraph"/>
        <w:rPr>
          <w:rFonts w:ascii="PT Astra Serif" w:hAnsi="PT Astra Serif"/>
          <w:sz w:val="24"/>
        </w:rPr>
        <w:sectPr w:rsidR="00A51FB7" w:rsidRPr="00737D8F">
          <w:pgSz w:w="16840" w:h="11910" w:orient="landscape"/>
          <w:pgMar w:top="1340" w:right="850" w:bottom="280" w:left="992" w:header="710" w:footer="0" w:gutter="0"/>
          <w:cols w:space="720"/>
        </w:sectPr>
      </w:pPr>
    </w:p>
    <w:p w:rsidR="00A51FB7" w:rsidRPr="00737D8F" w:rsidRDefault="00A35879">
      <w:pPr>
        <w:pStyle w:val="1"/>
        <w:spacing w:line="276" w:lineRule="auto"/>
        <w:ind w:left="9655" w:firstLine="3451"/>
        <w:jc w:val="left"/>
        <w:rPr>
          <w:rFonts w:ascii="PT Astra Serif" w:hAnsi="PT Astra Serif"/>
        </w:rPr>
      </w:pPr>
      <w:r w:rsidRPr="00737D8F">
        <w:rPr>
          <w:rFonts w:ascii="PT Astra Serif" w:hAnsi="PT Astra Serif"/>
          <w:spacing w:val="-2"/>
        </w:rPr>
        <w:lastRenderedPageBreak/>
        <w:t xml:space="preserve">Приложение </w:t>
      </w:r>
      <w:r w:rsidRPr="00737D8F">
        <w:rPr>
          <w:rFonts w:ascii="PT Astra Serif" w:hAnsi="PT Astra Serif"/>
        </w:rPr>
        <w:t>к</w:t>
      </w:r>
      <w:r w:rsidRPr="00737D8F">
        <w:rPr>
          <w:rFonts w:ascii="PT Astra Serif" w:hAnsi="PT Astra Serif"/>
          <w:spacing w:val="-5"/>
        </w:rPr>
        <w:t xml:space="preserve"> </w:t>
      </w:r>
      <w:r w:rsidRPr="00737D8F">
        <w:rPr>
          <w:rFonts w:ascii="PT Astra Serif" w:hAnsi="PT Astra Serif"/>
        </w:rPr>
        <w:t>паспорту</w:t>
      </w:r>
      <w:r w:rsidRPr="00737D8F">
        <w:rPr>
          <w:rFonts w:ascii="PT Astra Serif" w:hAnsi="PT Astra Serif"/>
          <w:spacing w:val="-7"/>
        </w:rPr>
        <w:t xml:space="preserve"> </w:t>
      </w:r>
      <w:r w:rsidRPr="00737D8F">
        <w:rPr>
          <w:rFonts w:ascii="PT Astra Serif" w:hAnsi="PT Astra Serif"/>
        </w:rPr>
        <w:t>муниципальной</w:t>
      </w:r>
      <w:r w:rsidRPr="00737D8F">
        <w:rPr>
          <w:rFonts w:ascii="PT Astra Serif" w:hAnsi="PT Astra Serif"/>
          <w:spacing w:val="-4"/>
        </w:rPr>
        <w:t xml:space="preserve"> </w:t>
      </w:r>
      <w:r w:rsidRPr="00737D8F">
        <w:rPr>
          <w:rFonts w:ascii="PT Astra Serif" w:hAnsi="PT Astra Serif"/>
          <w:spacing w:val="-2"/>
        </w:rPr>
        <w:t>программы</w:t>
      </w:r>
    </w:p>
    <w:p w:rsidR="00737D8F" w:rsidRDefault="00737D8F">
      <w:pPr>
        <w:pStyle w:val="a3"/>
        <w:spacing w:line="318" w:lineRule="exact"/>
        <w:ind w:left="3359"/>
        <w:rPr>
          <w:rFonts w:ascii="PT Astra Serif" w:hAnsi="PT Astra Serif"/>
        </w:rPr>
      </w:pPr>
    </w:p>
    <w:p w:rsidR="00A51FB7" w:rsidRPr="00737D8F" w:rsidRDefault="00A35879">
      <w:pPr>
        <w:pStyle w:val="a3"/>
        <w:spacing w:line="318" w:lineRule="exact"/>
        <w:ind w:left="3359"/>
        <w:rPr>
          <w:rFonts w:ascii="PT Astra Serif" w:hAnsi="PT Astra Serif"/>
        </w:rPr>
      </w:pPr>
      <w:r w:rsidRPr="00737D8F">
        <w:rPr>
          <w:rFonts w:ascii="PT Astra Serif" w:hAnsi="PT Astra Serif"/>
        </w:rPr>
        <w:t>Методика</w:t>
      </w:r>
      <w:r w:rsidRPr="00737D8F">
        <w:rPr>
          <w:rFonts w:ascii="PT Astra Serif" w:hAnsi="PT Astra Serif"/>
          <w:spacing w:val="-9"/>
        </w:rPr>
        <w:t xml:space="preserve"> </w:t>
      </w:r>
      <w:r w:rsidRPr="00737D8F">
        <w:rPr>
          <w:rFonts w:ascii="PT Astra Serif" w:hAnsi="PT Astra Serif"/>
        </w:rPr>
        <w:t>расчета</w:t>
      </w:r>
      <w:r w:rsidRPr="00737D8F">
        <w:rPr>
          <w:rFonts w:ascii="PT Astra Serif" w:hAnsi="PT Astra Serif"/>
          <w:spacing w:val="-7"/>
        </w:rPr>
        <w:t xml:space="preserve"> </w:t>
      </w:r>
      <w:r w:rsidRPr="00737D8F">
        <w:rPr>
          <w:rFonts w:ascii="PT Astra Serif" w:hAnsi="PT Astra Serif"/>
        </w:rPr>
        <w:t>целевых</w:t>
      </w:r>
      <w:r w:rsidRPr="00737D8F">
        <w:rPr>
          <w:rFonts w:ascii="PT Astra Serif" w:hAnsi="PT Astra Serif"/>
          <w:spacing w:val="-10"/>
        </w:rPr>
        <w:t xml:space="preserve"> </w:t>
      </w:r>
      <w:r w:rsidRPr="00737D8F">
        <w:rPr>
          <w:rFonts w:ascii="PT Astra Serif" w:hAnsi="PT Astra Serif"/>
        </w:rPr>
        <w:t>показателей</w:t>
      </w:r>
      <w:r w:rsidRPr="00737D8F">
        <w:rPr>
          <w:rFonts w:ascii="PT Astra Serif" w:hAnsi="PT Astra Serif"/>
          <w:spacing w:val="-10"/>
        </w:rPr>
        <w:t xml:space="preserve"> </w:t>
      </w:r>
      <w:r w:rsidRPr="00737D8F">
        <w:rPr>
          <w:rFonts w:ascii="PT Astra Serif" w:hAnsi="PT Astra Serif"/>
        </w:rPr>
        <w:t>муниципальной</w:t>
      </w:r>
      <w:r w:rsidRPr="00737D8F">
        <w:rPr>
          <w:rFonts w:ascii="PT Astra Serif" w:hAnsi="PT Astra Serif"/>
          <w:spacing w:val="-9"/>
        </w:rPr>
        <w:t xml:space="preserve"> </w:t>
      </w:r>
      <w:r w:rsidRPr="00737D8F">
        <w:rPr>
          <w:rFonts w:ascii="PT Astra Serif" w:hAnsi="PT Astra Serif"/>
          <w:spacing w:val="-2"/>
        </w:rPr>
        <w:t>программы</w:t>
      </w:r>
    </w:p>
    <w:p w:rsidR="00A51FB7" w:rsidRPr="00737D8F" w:rsidRDefault="00A51FB7">
      <w:pPr>
        <w:pStyle w:val="a3"/>
        <w:spacing w:before="141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961"/>
        <w:gridCol w:w="2957"/>
        <w:gridCol w:w="5832"/>
      </w:tblGrid>
      <w:tr w:rsidR="00A51FB7" w:rsidRPr="00737D8F">
        <w:trPr>
          <w:trHeight w:val="290"/>
        </w:trPr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47" w:lineRule="exact"/>
              <w:ind w:left="14" w:right="4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п</w:t>
            </w:r>
            <w:proofErr w:type="gramEnd"/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:rsidR="00A51FB7" w:rsidRPr="00737D8F" w:rsidRDefault="00A35879">
            <w:pPr>
              <w:pStyle w:val="TableParagraph"/>
              <w:spacing w:line="247" w:lineRule="exact"/>
              <w:ind w:left="1255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Наименование</w:t>
            </w:r>
            <w:r w:rsidRPr="00737D8F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показателя</w:t>
            </w:r>
          </w:p>
        </w:tc>
        <w:tc>
          <w:tcPr>
            <w:tcW w:w="2957" w:type="dxa"/>
          </w:tcPr>
          <w:p w:rsidR="00A51FB7" w:rsidRPr="00737D8F" w:rsidRDefault="00A35879">
            <w:pPr>
              <w:pStyle w:val="TableParagraph"/>
              <w:spacing w:line="247" w:lineRule="exact"/>
              <w:ind w:left="11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Единица</w:t>
            </w:r>
            <w:r w:rsidRPr="00737D8F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измерения</w:t>
            </w:r>
          </w:p>
        </w:tc>
        <w:tc>
          <w:tcPr>
            <w:tcW w:w="5832" w:type="dxa"/>
          </w:tcPr>
          <w:p w:rsidR="00A51FB7" w:rsidRPr="00737D8F" w:rsidRDefault="00A35879">
            <w:pPr>
              <w:pStyle w:val="TableParagraph"/>
              <w:spacing w:line="247" w:lineRule="exact"/>
              <w:ind w:left="13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Метод</w:t>
            </w:r>
            <w:r w:rsidRPr="00737D8F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расчета</w:t>
            </w:r>
          </w:p>
        </w:tc>
      </w:tr>
      <w:tr w:rsidR="00A51FB7" w:rsidRPr="00737D8F">
        <w:trPr>
          <w:trHeight w:val="2621"/>
        </w:trPr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50" w:lineRule="exact"/>
              <w:ind w:left="14" w:right="5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A51FB7" w:rsidRPr="00737D8F" w:rsidRDefault="00A35879">
            <w:pPr>
              <w:pStyle w:val="TableParagraph"/>
              <w:spacing w:line="250" w:lineRule="exact"/>
              <w:ind w:left="108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Число</w:t>
            </w: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посещений</w:t>
            </w: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культурных</w:t>
            </w: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2957" w:type="dxa"/>
          </w:tcPr>
          <w:p w:rsidR="00A51FB7" w:rsidRPr="00737D8F" w:rsidRDefault="00A35879">
            <w:pPr>
              <w:pStyle w:val="TableParagraph"/>
              <w:spacing w:line="250" w:lineRule="exact"/>
              <w:ind w:left="11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 xml:space="preserve">Тыс.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единиц</w:t>
            </w:r>
          </w:p>
        </w:tc>
        <w:tc>
          <w:tcPr>
            <w:tcW w:w="5832" w:type="dxa"/>
          </w:tcPr>
          <w:p w:rsidR="00A51FB7" w:rsidRPr="00737D8F" w:rsidRDefault="00A35879" w:rsidP="00737D8F">
            <w:pPr>
              <w:pStyle w:val="TableParagraph"/>
              <w:spacing w:line="276" w:lineRule="auto"/>
              <w:ind w:left="108" w:right="9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Число посещений библиотек, число обращений к библиотеке удаленных пользователей + Число посещений культурно-массовых мероприятий, в т.ч. число посещений культурно-массовых мероприятий ведомственного учреждения культурно-досугового типа + Число посещений музея + Число посещений культурных мероприятий, проводимых Детской школой искусств. В соответствии</w:t>
            </w:r>
            <w:r w:rsidRPr="00737D8F">
              <w:rPr>
                <w:rFonts w:ascii="PT Astra Serif" w:hAnsi="PT Astra Serif"/>
                <w:spacing w:val="11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с</w:t>
            </w:r>
            <w:r w:rsidRPr="00737D8F">
              <w:rPr>
                <w:rFonts w:ascii="PT Astra Serif" w:hAnsi="PT Astra Serif"/>
                <w:spacing w:val="13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данными</w:t>
            </w:r>
            <w:r w:rsidRPr="00737D8F">
              <w:rPr>
                <w:rFonts w:ascii="PT Astra Serif" w:hAnsi="PT Astra Serif"/>
                <w:spacing w:val="9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статистической</w:t>
            </w:r>
            <w:r w:rsidRPr="00737D8F">
              <w:rPr>
                <w:rFonts w:ascii="PT Astra Serif" w:hAnsi="PT Astra Serif"/>
                <w:spacing w:val="1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отчетности</w:t>
            </w:r>
            <w:r w:rsidRPr="00737D8F">
              <w:rPr>
                <w:rFonts w:ascii="PT Astra Serif" w:hAnsi="PT Astra Serif"/>
                <w:spacing w:val="1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6-</w:t>
            </w: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НК,</w:t>
            </w:r>
            <w:r w:rsidR="00737D8F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7-НК,</w:t>
            </w: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8-НК,</w:t>
            </w: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1-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Культура.</w:t>
            </w:r>
          </w:p>
        </w:tc>
      </w:tr>
      <w:tr w:rsidR="00737D8F" w:rsidRPr="00737D8F">
        <w:trPr>
          <w:trHeight w:val="2327"/>
        </w:trPr>
        <w:tc>
          <w:tcPr>
            <w:tcW w:w="852" w:type="dxa"/>
          </w:tcPr>
          <w:p w:rsidR="00737D8F" w:rsidRPr="00737D8F" w:rsidRDefault="00737D8F" w:rsidP="00013F3B">
            <w:pPr>
              <w:pStyle w:val="TableParagraph"/>
              <w:spacing w:line="247" w:lineRule="exact"/>
              <w:ind w:left="14" w:right="5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737D8F" w:rsidRPr="00737D8F" w:rsidRDefault="00737D8F" w:rsidP="00013F3B">
            <w:pPr>
              <w:pStyle w:val="TableParagraph"/>
              <w:spacing w:line="276" w:lineRule="auto"/>
              <w:ind w:left="108" w:right="188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Уровень удовлетворенности граждан работой государственных и муниципальных организаций культуры, искусства и народного</w:t>
            </w:r>
          </w:p>
          <w:p w:rsidR="00737D8F" w:rsidRPr="00737D8F" w:rsidRDefault="00737D8F" w:rsidP="00013F3B">
            <w:pPr>
              <w:pStyle w:val="TableParagraph"/>
              <w:spacing w:line="276" w:lineRule="auto"/>
              <w:ind w:left="108" w:right="188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творчества</w:t>
            </w:r>
          </w:p>
        </w:tc>
        <w:tc>
          <w:tcPr>
            <w:tcW w:w="2957" w:type="dxa"/>
          </w:tcPr>
          <w:p w:rsidR="00737D8F" w:rsidRPr="00737D8F" w:rsidRDefault="00737D8F" w:rsidP="00013F3B">
            <w:pPr>
              <w:pStyle w:val="TableParagraph"/>
              <w:spacing w:line="247" w:lineRule="exac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Процент</w:t>
            </w:r>
          </w:p>
        </w:tc>
        <w:tc>
          <w:tcPr>
            <w:tcW w:w="5832" w:type="dxa"/>
          </w:tcPr>
          <w:p w:rsidR="00737D8F" w:rsidRPr="00737D8F" w:rsidRDefault="00737D8F" w:rsidP="00737D8F">
            <w:pPr>
              <w:pStyle w:val="TableParagraph"/>
              <w:spacing w:line="276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(Удовлетворенность граждан работой общедоступных (публичных) библиотек + Удовлетворенность граждан работой учреждений культурно-досугового типа + Удовлетворенность граждан работой музеев + Удовлетворенность граждан раб</w:t>
            </w:r>
            <w:bookmarkStart w:id="1" w:name="_GoBack"/>
            <w:bookmarkEnd w:id="1"/>
            <w:r w:rsidRPr="00737D8F">
              <w:rPr>
                <w:rFonts w:ascii="PT Astra Serif" w:hAnsi="PT Astra Serif"/>
                <w:sz w:val="24"/>
                <w:szCs w:val="24"/>
              </w:rPr>
              <w:t>отой детских музыкальных,</w:t>
            </w:r>
            <w:r w:rsidRPr="00737D8F">
              <w:rPr>
                <w:rFonts w:ascii="PT Astra Serif" w:hAnsi="PT Astra Serif"/>
                <w:spacing w:val="1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художественных</w:t>
            </w:r>
            <w:r w:rsidRPr="00737D8F">
              <w:rPr>
                <w:rFonts w:ascii="PT Astra Serif" w:hAnsi="PT Astra Serif"/>
                <w:spacing w:val="1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школ</w:t>
            </w:r>
            <w:r w:rsidRPr="00737D8F">
              <w:rPr>
                <w:rFonts w:ascii="PT Astra Serif" w:hAnsi="PT Astra Serif"/>
                <w:spacing w:val="1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и</w:t>
            </w:r>
            <w:r w:rsidRPr="00737D8F">
              <w:rPr>
                <w:rFonts w:ascii="PT Astra Serif" w:hAnsi="PT Astra Serif"/>
                <w:spacing w:val="1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школ</w:t>
            </w:r>
            <w:r w:rsidRPr="00737D8F">
              <w:rPr>
                <w:rFonts w:ascii="PT Astra Serif" w:hAnsi="PT Astra Serif"/>
                <w:spacing w:val="1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искусств»)</w:t>
            </w:r>
            <w:r w:rsidRPr="00737D8F">
              <w:rPr>
                <w:rFonts w:ascii="PT Astra Serif" w:hAnsi="PT Astra Serif"/>
                <w:spacing w:val="59"/>
                <w:w w:val="150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10"/>
                <w:sz w:val="24"/>
                <w:szCs w:val="24"/>
              </w:rPr>
              <w:t xml:space="preserve">/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4</w:t>
            </w:r>
            <w:r w:rsidRPr="00737D8F">
              <w:rPr>
                <w:rFonts w:ascii="PT Astra Serif" w:hAnsi="PT Astra Serif"/>
                <w:spacing w:val="33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учреждения</w:t>
            </w:r>
            <w:r w:rsidRPr="00737D8F">
              <w:rPr>
                <w:rFonts w:ascii="PT Astra Serif" w:hAnsi="PT Astra Serif"/>
                <w:spacing w:val="34"/>
                <w:sz w:val="24"/>
                <w:szCs w:val="24"/>
              </w:rPr>
              <w:t xml:space="preserve"> 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культуры.</w:t>
            </w:r>
            <w:r w:rsidRPr="00737D8F">
              <w:rPr>
                <w:rFonts w:ascii="PT Astra Serif" w:hAnsi="PT Astra Serif"/>
                <w:spacing w:val="34"/>
                <w:sz w:val="24"/>
                <w:szCs w:val="24"/>
              </w:rPr>
              <w:t> 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В соответствии  с  данными статистической отчетности муниципальных учреждений культуры города Югорска.</w:t>
            </w:r>
          </w:p>
        </w:tc>
      </w:tr>
      <w:tr w:rsidR="00A51FB7" w:rsidRPr="00737D8F">
        <w:trPr>
          <w:trHeight w:val="1164"/>
        </w:trPr>
        <w:tc>
          <w:tcPr>
            <w:tcW w:w="852" w:type="dxa"/>
          </w:tcPr>
          <w:p w:rsidR="00A51FB7" w:rsidRPr="00737D8F" w:rsidRDefault="00A35879">
            <w:pPr>
              <w:pStyle w:val="TableParagraph"/>
              <w:spacing w:line="247" w:lineRule="exact"/>
              <w:ind w:left="14" w:right="5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A51FB7" w:rsidRPr="00737D8F" w:rsidRDefault="00A35879">
            <w:pPr>
              <w:pStyle w:val="TableParagraph"/>
              <w:spacing w:line="276" w:lineRule="auto"/>
              <w:ind w:left="108" w:right="120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Доля</w:t>
            </w:r>
            <w:r w:rsidRPr="00737D8F">
              <w:rPr>
                <w:rFonts w:ascii="PT Astra Serif" w:hAnsi="PT Astra Serif"/>
                <w:spacing w:val="-9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зданий</w:t>
            </w:r>
            <w:r w:rsidRPr="00737D8F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учреждений</w:t>
            </w:r>
            <w:r w:rsidRPr="00737D8F">
              <w:rPr>
                <w:rFonts w:ascii="PT Astra Serif" w:hAnsi="PT Astra Serif"/>
                <w:spacing w:val="-11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культуры,</w:t>
            </w:r>
            <w:r w:rsidRPr="00737D8F">
              <w:rPr>
                <w:rFonts w:ascii="PT Astra Serif" w:hAnsi="PT Astra Serif"/>
                <w:spacing w:val="-8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находящихся в удовлетворительном состоянии, в общем</w:t>
            </w:r>
          </w:p>
          <w:p w:rsidR="00A51FB7" w:rsidRPr="00737D8F" w:rsidRDefault="00A35879">
            <w:pPr>
              <w:pStyle w:val="TableParagraph"/>
              <w:spacing w:line="252" w:lineRule="exact"/>
              <w:ind w:left="108"/>
              <w:jc w:val="left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37D8F">
              <w:rPr>
                <w:rFonts w:ascii="PT Astra Serif" w:hAnsi="PT Astra Serif"/>
                <w:sz w:val="24"/>
                <w:szCs w:val="24"/>
              </w:rPr>
              <w:t>количестве</w:t>
            </w:r>
            <w:proofErr w:type="gramEnd"/>
            <w:r w:rsidRPr="00737D8F">
              <w:rPr>
                <w:rFonts w:ascii="PT Astra Serif" w:hAnsi="PT Astra Serif"/>
                <w:spacing w:val="-7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зданий</w:t>
            </w:r>
            <w:r w:rsidRPr="00737D8F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данных</w:t>
            </w:r>
            <w:r w:rsidRPr="00737D8F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учреждений</w:t>
            </w:r>
          </w:p>
        </w:tc>
        <w:tc>
          <w:tcPr>
            <w:tcW w:w="2957" w:type="dxa"/>
          </w:tcPr>
          <w:p w:rsidR="00A51FB7" w:rsidRPr="00737D8F" w:rsidRDefault="00A35879">
            <w:pPr>
              <w:pStyle w:val="TableParagraph"/>
              <w:spacing w:line="247" w:lineRule="exact"/>
              <w:ind w:left="11" w:right="3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Процент</w:t>
            </w:r>
          </w:p>
        </w:tc>
        <w:tc>
          <w:tcPr>
            <w:tcW w:w="5832" w:type="dxa"/>
          </w:tcPr>
          <w:p w:rsidR="00A51FB7" w:rsidRPr="00737D8F" w:rsidRDefault="00A35879" w:rsidP="00737D8F">
            <w:pPr>
              <w:pStyle w:val="TableParagraph"/>
              <w:spacing w:line="276" w:lineRule="auto"/>
              <w:ind w:left="108" w:right="9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737D8F">
              <w:rPr>
                <w:rFonts w:ascii="PT Astra Serif" w:hAnsi="PT Astra Serif"/>
                <w:sz w:val="24"/>
                <w:szCs w:val="24"/>
              </w:rPr>
              <w:t>Кол-во зданий, находящихся в удовлетворительном состоянии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/ Общее</w:t>
            </w:r>
            <w:r w:rsidRPr="00737D8F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кол-во</w:t>
            </w:r>
            <w:r w:rsidRPr="00737D8F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зданий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*</w:t>
            </w:r>
            <w:r w:rsidRPr="00737D8F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100%.</w:t>
            </w:r>
            <w:r w:rsidRPr="00737D8F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В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соответствии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с данными</w:t>
            </w:r>
            <w:r w:rsidRPr="00737D8F">
              <w:rPr>
                <w:rFonts w:ascii="PT Astra Serif" w:hAnsi="PT Astra Serif"/>
                <w:spacing w:val="76"/>
                <w:sz w:val="24"/>
                <w:szCs w:val="24"/>
              </w:rPr>
              <w:t xml:space="preserve">  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Федеральной</w:t>
            </w:r>
            <w:r w:rsidRPr="00737D8F">
              <w:rPr>
                <w:rFonts w:ascii="PT Astra Serif" w:hAnsi="PT Astra Serif"/>
                <w:spacing w:val="77"/>
                <w:sz w:val="24"/>
                <w:szCs w:val="24"/>
              </w:rPr>
              <w:t xml:space="preserve">  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службы</w:t>
            </w:r>
            <w:r w:rsidRPr="00737D8F">
              <w:rPr>
                <w:rFonts w:ascii="PT Astra Serif" w:hAnsi="PT Astra Serif"/>
                <w:spacing w:val="78"/>
                <w:sz w:val="24"/>
                <w:szCs w:val="24"/>
              </w:rPr>
              <w:t xml:space="preserve">  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государственной</w:t>
            </w:r>
            <w:r w:rsidR="00737D8F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регистрации,</w:t>
            </w: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кадастра</w:t>
            </w:r>
            <w:r w:rsidRPr="00737D8F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z w:val="24"/>
                <w:szCs w:val="24"/>
              </w:rPr>
              <w:t>и</w:t>
            </w:r>
            <w:r w:rsidRPr="00737D8F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737D8F">
              <w:rPr>
                <w:rFonts w:ascii="PT Astra Serif" w:hAnsi="PT Astra Serif"/>
                <w:spacing w:val="-2"/>
                <w:sz w:val="24"/>
                <w:szCs w:val="24"/>
              </w:rPr>
              <w:t>картографии.</w:t>
            </w:r>
          </w:p>
        </w:tc>
      </w:tr>
    </w:tbl>
    <w:p w:rsidR="004D12F6" w:rsidRPr="00737D8F" w:rsidRDefault="004D12F6">
      <w:pPr>
        <w:rPr>
          <w:rFonts w:ascii="PT Astra Serif" w:hAnsi="PT Astra Serif"/>
        </w:rPr>
      </w:pPr>
    </w:p>
    <w:sectPr w:rsidR="004D12F6" w:rsidRPr="00737D8F">
      <w:pgSz w:w="16840" w:h="11910" w:orient="landscape"/>
      <w:pgMar w:top="1340" w:right="850" w:bottom="280" w:left="992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F3B" w:rsidRDefault="00013F3B">
      <w:r>
        <w:separator/>
      </w:r>
    </w:p>
  </w:endnote>
  <w:endnote w:type="continuationSeparator" w:id="0">
    <w:p w:rsidR="00013F3B" w:rsidRDefault="0001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F3B" w:rsidRDefault="00013F3B">
      <w:r>
        <w:separator/>
      </w:r>
    </w:p>
  </w:footnote>
  <w:footnote w:type="continuationSeparator" w:id="0">
    <w:p w:rsidR="00013F3B" w:rsidRDefault="00013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3B" w:rsidRDefault="00013F3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247936" behindDoc="1" locked="0" layoutInCell="1" allowOverlap="1" wp14:anchorId="7D985CBD" wp14:editId="592AB6EB">
              <wp:simplePos x="0" y="0"/>
              <wp:positionH relativeFrom="page">
                <wp:posOffset>3883786</wp:posOffset>
              </wp:positionH>
              <wp:positionV relativeFrom="page">
                <wp:posOffset>438234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13F3B" w:rsidRDefault="00013F3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786D5E">
                            <w:rPr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5.8pt;margin-top:34.5pt;width:13pt;height:15.3pt;z-index:-1706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l1bEIt8AAAAJAQAADwAAAGRycy9kb3ducmV2LnhtbEyPwU7DMBBE70j8g7VI&#10;3KiTIlwS4lSoqOKAOLSAxNGNTRwRryPbTd2/ZznBbXdnNPumWWc3stmEOHiUUC4KYAY7rwfsJby/&#10;bW/ugcWkUKvRo5FwNhHW7eVFo2rtT7gz8z71jEIw1kqCTWmqOY+dNU7FhZ8Mkvblg1OJ1tBzHdSJ&#10;wt3Il0UhuFMD0gerJrOxpvveH52Ej820fcmfVr3Od/r5abnanUOXpby+yo8PwJLJ6c8Mv/iEDi0x&#10;HfwRdWSjBFGWgqw0VNSJDOJ2RYeDhKoSwNuG/2/Q/gAAAP//AwBQSwECLQAUAAYACAAAACEAtoM4&#10;kv4AAADhAQAAEwAAAAAAAAAAAAAAAAAAAAAAW0NvbnRlbnRfVHlwZXNdLnhtbFBLAQItABQABgAI&#10;AAAAIQA4/SH/1gAAAJQBAAALAAAAAAAAAAAAAAAAAC8BAABfcmVscy8ucmVsc1BLAQItABQABgAI&#10;AAAAIQBxbHoCpgEAAD4DAAAOAAAAAAAAAAAAAAAAAC4CAABkcnMvZTJvRG9jLnhtbFBLAQItABQA&#10;BgAIAAAAIQCXVsQi3wAAAAkBAAAPAAAAAAAAAAAAAAAAAAAEAABkcnMvZG93bnJldi54bWxQSwUG&#10;AAAAAAQABADzAAAADAUAAAAA&#10;" filled="f" stroked="f">
              <v:path arrowok="t"/>
              <v:textbox inset="0,0,0,0">
                <w:txbxContent>
                  <w:p w:rsidR="00013F3B" w:rsidRDefault="00013F3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786D5E">
                      <w:rPr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3B" w:rsidRDefault="00013F3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248448" behindDoc="1" locked="0" layoutInCell="1" allowOverlap="1" wp14:anchorId="56B843BD" wp14:editId="760B98DA">
              <wp:simplePos x="0" y="0"/>
              <wp:positionH relativeFrom="page">
                <wp:posOffset>3883786</wp:posOffset>
              </wp:positionH>
              <wp:positionV relativeFrom="page">
                <wp:posOffset>438234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13F3B" w:rsidRDefault="00013F3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786D5E">
                            <w:rPr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05.8pt;margin-top:34.5pt;width:13pt;height:15.3pt;z-index:-1706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qZqQEAAEUDAAAOAAAAZHJzL2Uyb0RvYy54bWysUsGO0zAQvSPxD5bv1MkWVhA1XQErENIK&#10;kHb3AxzHbixij/G4Tfr3jN2mu4Lbioszzjy/eW9mNjezG9lBR7TgW16vKs60V9Bbv2v548OXN+85&#10;wyR9L0fwuuVHjfxm+/rVZgqNvoIBxl5HRiQemym0fEgpNEKgGrSTuIKgPSUNRCcTXeNO9FFOxO5G&#10;cVVV12KC2IcISiPS39tTkm8LvzFapR/GoE5sbDlpS+WM5ezyKbYb2eyiDINVZxnyBSqctJ6KXqhu&#10;ZZJsH+0/VM6qCAgmrRQ4AcZYpYsHclNXf7m5H2TQxQs1B8OlTfj/aNX3w8/IbN/yNWdeOhrRg55T&#10;BzNb5+ZMARvC3AdCpfkTzDTkYhTDHahfSBDxDHN6gITOzZhNdPlLNhk9pP4fLz2nIkxltut3dUUZ&#10;Ran6w9t1XWYinh6HiOmrBsdy0PJIIy0C5OEOUy4vmwVy1nIqn1WluZuLuXrx0kF/JCsTTbzl+Hsv&#10;o+Zs/OappXk9liAuQbcEMY2foSxRduTh4z6BsUVArnTiPQugWRVd573Ky/D8XlBP27/9AwAA//8D&#10;AFBLAwQUAAYACAAAACEAl1bEIt8AAAAJAQAADwAAAGRycy9kb3ducmV2LnhtbEyPwU7DMBBE70j8&#10;g7VI3KiTIlwS4lSoqOKAOLSAxNGNTRwRryPbTd2/ZznBbXdnNPumWWc3stmEOHiUUC4KYAY7rwfs&#10;Jby/bW/ugcWkUKvRo5FwNhHW7eVFo2rtT7gz8z71jEIw1kqCTWmqOY+dNU7FhZ8Mkvblg1OJ1tBz&#10;HdSJwt3Il0UhuFMD0gerJrOxpvveH52Ej820fcmfVr3Od/r5abnanUOXpby+yo8PwJLJ6c8Mv/iE&#10;Di0xHfwRdWSjBFGWgqw0VNSJDOJ2RYeDhKoSwNuG/2/Q/gAAAP//AwBQSwECLQAUAAYACAAAACEA&#10;toM4kv4AAADhAQAAEwAAAAAAAAAAAAAAAAAAAAAAW0NvbnRlbnRfVHlwZXNdLnhtbFBLAQItABQA&#10;BgAIAAAAIQA4/SH/1gAAAJQBAAALAAAAAAAAAAAAAAAAAC8BAABfcmVscy8ucmVsc1BLAQItABQA&#10;BgAIAAAAIQBjPyqZqQEAAEUDAAAOAAAAAAAAAAAAAAAAAC4CAABkcnMvZTJvRG9jLnhtbFBLAQIt&#10;ABQABgAIAAAAIQCXVsQi3wAAAAkBAAAPAAAAAAAAAAAAAAAAAAMEAABkcnMvZG93bnJldi54bWxQ&#10;SwUGAAAAAAQABADzAAAADwUAAAAA&#10;" filled="f" stroked="f">
              <v:path arrowok="t"/>
              <v:textbox inset="0,0,0,0">
                <w:txbxContent>
                  <w:p w:rsidR="00013F3B" w:rsidRDefault="00013F3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786D5E">
                      <w:rPr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248960" behindDoc="1" locked="0" layoutInCell="1" allowOverlap="1" wp14:anchorId="35F3D251" wp14:editId="65D82F49">
              <wp:simplePos x="0" y="0"/>
              <wp:positionH relativeFrom="page">
                <wp:posOffset>1337817</wp:posOffset>
              </wp:positionH>
              <wp:positionV relativeFrom="page">
                <wp:posOffset>790051</wp:posOffset>
              </wp:positionV>
              <wp:extent cx="5693410" cy="2228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341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13F3B" w:rsidRDefault="00013F3B">
                          <w:pPr>
                            <w:pStyle w:val="a3"/>
                            <w:spacing w:before="9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25"/>
                            </w:rPr>
                            <w:t xml:space="preserve">  </w:t>
                          </w:r>
                          <w:r>
                            <w:t>от</w:t>
                          </w:r>
                          <w:r>
                            <w:rPr>
                              <w:spacing w:val="24"/>
                            </w:rP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86D5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>0.05.20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86D5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25"/>
                            </w:rPr>
                            <w:t xml:space="preserve">  </w:t>
                          </w:r>
                          <w:r>
                            <w:t>№</w:t>
                          </w:r>
                          <w:r>
                            <w:rPr>
                              <w:spacing w:val="25"/>
                            </w:rP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86D5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t>-</w:t>
                          </w:r>
                          <w:proofErr w:type="gramStart"/>
                          <w:r>
                            <w:t>п</w:t>
                          </w:r>
                          <w:proofErr w:type="gramEnd"/>
                          <w:r>
                            <w:rPr>
                              <w:spacing w:val="25"/>
                            </w:rPr>
                            <w:t xml:space="preserve">  </w:t>
                          </w:r>
                          <w:r>
                            <w:t>«О</w:t>
                          </w:r>
                          <w:r>
                            <w:rPr>
                              <w:spacing w:val="25"/>
                            </w:rPr>
                            <w:t xml:space="preserve">  </w:t>
                          </w:r>
                          <w:r>
                            <w:t>внесении</w:t>
                          </w:r>
                          <w:r>
                            <w:rPr>
                              <w:spacing w:val="24"/>
                            </w:rPr>
                            <w:t xml:space="preserve">  </w:t>
                          </w:r>
                          <w:r>
                            <w:t>изменений</w:t>
                          </w:r>
                          <w:r>
                            <w:rPr>
                              <w:spacing w:val="26"/>
                            </w:rPr>
                            <w:t xml:space="preserve">  </w:t>
                          </w:r>
                          <w:r>
                            <w:t>в</w:t>
                          </w:r>
                          <w:r>
                            <w:rPr>
                              <w:spacing w:val="24"/>
                            </w:rPr>
                            <w:t xml:space="preserve">  </w:t>
                          </w:r>
                          <w:r>
                            <w:rPr>
                              <w:spacing w:val="-2"/>
                            </w:rPr>
                            <w:t>постановление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105.35pt;margin-top:62.2pt;width:448.3pt;height:17.55pt;z-index:-1706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01KqwEAAEYDAAAOAAAAZHJzL2Uyb0RvYy54bWysUsFu2zAMvQ/oPwi6N07ctMiMOMXWYsOA&#10;YhvQ7gNkWYqFWaImKrHz96PkOC2227CLTJlPj++R3N6PtmdHFdCAq/lqseRMOQmtcfua/3j5dL3h&#10;DKNwrejBqZqfFPL73dW77eArVUIHfasCIxKH1eBr3sXoq6JA2SkrcAFeOUpqCFZEuoZ90QYxELvt&#10;i3K5vCsGCK0PIBUi/X2cknyX+bVWMn7TGlVkfc1JW8xnyGeTzmK3FdU+CN8ZeZYh/kGFFcZR0QvV&#10;o4iCHYL5i8oaGQBBx4UEW4DWRqrsgdysln+4ee6EV9kLNQf9pU34/2jl1+P3wExb8zVnTlga0Ysa&#10;YwMjW6fmDB4rwjx7QsXxI4w05GwU/RPIn0iQ4g1meoCETs0YdbDpSzYZPaT+ny49pyJM0s/bu/c3&#10;6xWlJOXKstxsblPd4vW1Dxg/K7AsBTUPNNOsQByfME7QGXIWM9VPsuLYjNldOZtpoD2Rl4FGXnP8&#10;dRBBcdZ/cdTTtB9zEOagmYMQ+wfIW5QsOfhwiKBNFpAqTbxnATSsbOG8WGkb3t4z6nX9d78BAAD/&#10;/wMAUEsDBBQABgAIAAAAIQCcN9Ze4QAAAAwBAAAPAAAAZHJzL2Rvd25yZXYueG1sTI9BT8MwDIXv&#10;SPyHyEjcWLqyMihNJzQ0cUAcNkDi6DWhrWicKsm67N/jneBm+z09f69aJTuIyfjQO1Iwn2UgDDVO&#10;99Qq+Hjf3NyDCBFJ4+DIKDiZAKv68qLCUrsjbc20i63gEAolKuhiHEspQ9MZi2HmRkOsfTtvMfLq&#10;W6k9HjncDjLPsjtpsSf+0OFo1p1pfnYHq+BzPW5e01eHb1OhX57z5fbkm6TU9VV6egQRTYp/Zjjj&#10;MzrUzLR3B9JBDAryebZkKwv5YgHi7ODLLYg9T8VDAbKu5P8S9S8AAAD//wMAUEsBAi0AFAAGAAgA&#10;AAAhALaDOJL+AAAA4QEAABMAAAAAAAAAAAAAAAAAAAAAAFtDb250ZW50X1R5cGVzXS54bWxQSwEC&#10;LQAUAAYACAAAACEAOP0h/9YAAACUAQAACwAAAAAAAAAAAAAAAAAvAQAAX3JlbHMvLnJlbHNQSwEC&#10;LQAUAAYACAAAACEAgQNNSqsBAABGAwAADgAAAAAAAAAAAAAAAAAuAgAAZHJzL2Uyb0RvYy54bWxQ&#10;SwECLQAUAAYACAAAACEAnDfWXuEAAAAMAQAADwAAAAAAAAAAAAAAAAAFBAAAZHJzL2Rvd25yZXYu&#10;eG1sUEsFBgAAAAAEAAQA8wAAABMFAAAAAA==&#10;" filled="f" stroked="f">
              <v:path arrowok="t"/>
              <v:textbox inset="0,0,0,0">
                <w:txbxContent>
                  <w:p w:rsidR="00013F3B" w:rsidRDefault="00013F3B">
                    <w:pPr>
                      <w:pStyle w:val="a3"/>
                      <w:spacing w:before="9"/>
                      <w:ind w:left="20"/>
                    </w:pPr>
                    <w:r>
                      <w:t>-</w:t>
                    </w:r>
                    <w:r>
                      <w:rPr>
                        <w:spacing w:val="25"/>
                      </w:rPr>
                      <w:t xml:space="preserve">  </w:t>
                    </w:r>
                    <w:r>
                      <w:t>от</w:t>
                    </w:r>
                    <w:r>
                      <w:rPr>
                        <w:spacing w:val="24"/>
                      </w:rPr>
                      <w:t xml:space="preserve">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86D5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>0.05.20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86D5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spacing w:val="25"/>
                      </w:rPr>
                      <w:t xml:space="preserve">  </w:t>
                    </w:r>
                    <w:r>
                      <w:t>№</w:t>
                    </w:r>
                    <w:r>
                      <w:rPr>
                        <w:spacing w:val="25"/>
                      </w:rPr>
                      <w:t xml:space="preserve"> 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86D5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t>-</w:t>
                    </w:r>
                    <w:proofErr w:type="gramStart"/>
                    <w:r>
                      <w:t>п</w:t>
                    </w:r>
                    <w:proofErr w:type="gramEnd"/>
                    <w:r>
                      <w:rPr>
                        <w:spacing w:val="25"/>
                      </w:rPr>
                      <w:t xml:space="preserve">  </w:t>
                    </w:r>
                    <w:r>
                      <w:t>«О</w:t>
                    </w:r>
                    <w:r>
                      <w:rPr>
                        <w:spacing w:val="25"/>
                      </w:rPr>
                      <w:t xml:space="preserve">  </w:t>
                    </w:r>
                    <w:r>
                      <w:t>внесении</w:t>
                    </w:r>
                    <w:r>
                      <w:rPr>
                        <w:spacing w:val="24"/>
                      </w:rPr>
                      <w:t xml:space="preserve">  </w:t>
                    </w:r>
                    <w:r>
                      <w:t>изменений</w:t>
                    </w:r>
                    <w:r>
                      <w:rPr>
                        <w:spacing w:val="26"/>
                      </w:rPr>
                      <w:t xml:space="preserve">  </w:t>
                    </w:r>
                    <w:r>
                      <w:t>в</w:t>
                    </w:r>
                    <w:r>
                      <w:rPr>
                        <w:spacing w:val="24"/>
                      </w:rPr>
                      <w:t xml:space="preserve">  </w:t>
                    </w:r>
                    <w:r>
                      <w:rPr>
                        <w:spacing w:val="-2"/>
                      </w:rPr>
                      <w:t>постановление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3B" w:rsidRDefault="00013F3B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F3B" w:rsidRDefault="00013F3B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249472" behindDoc="1" locked="0" layoutInCell="1" allowOverlap="1" wp14:anchorId="319AF6C3" wp14:editId="20F95841">
              <wp:simplePos x="0" y="0"/>
              <wp:positionH relativeFrom="page">
                <wp:posOffset>5256403</wp:posOffset>
              </wp:positionH>
              <wp:positionV relativeFrom="page">
                <wp:posOffset>438234</wp:posOffset>
              </wp:positionV>
              <wp:extent cx="1778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13F3B" w:rsidRDefault="00013F3B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786D5E">
                            <w:rPr>
                              <w:noProof/>
                              <w:spacing w:val="-5"/>
                              <w:sz w:val="24"/>
                            </w:rPr>
                            <w:t>17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413.9pt;margin-top:34.5pt;width:14pt;height:15.3pt;z-index:-1706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ic2qgEAAEUDAAAOAAAAZHJzL2Uyb0RvYy54bWysUsFu2zAMvQ/YPwi6N3LaYU2NOMW6YsOA&#10;YivQ7gNkWYqFWaImKrHz96OUOC2627CLTJlPj++RXN9ObmB7HdGCb/hyUXGmvYLO+m3Dfz5/uVhx&#10;hkn6Tg7gdcMPGvnt5v279RhqfQk9DJ2OjEg81mNoeJ9SqIVA1WsncQFBe0oaiE4musat6KIcid0N&#10;4rKqPooRYhciKI1If++PSb4p/MZolX4YgzqxoeGkLZUzlrPNp9isZb2NMvRWnWTIf1DhpPVU9Ex1&#10;L5Nku2j/onJWRUAwaaHACTDGKl08kJtl9cbNUy+DLl6oORjObcL/R6u+7x8js13DaVBeOhrRs55S&#10;CxNb5eaMAWvCPAVCpekOJhpyMYrhAdQvJIh4hTk+QELnZkwmuvwlm4weUv8P555TEaYy2/X1qqKM&#10;otTy5sPVssxEvDwOEdNXDY7loOGRRloEyP0Dplxe1jPkpOVYPqtKUzsVc1ezlxa6A1kZaeINx987&#10;GTVnwzdPLc3rMQdxDto5iGn4DGWJsiMPn3YJjC0CcqUj70kAzaroOu1VXobX94J62f7NHwAAAP//&#10;AwBQSwMEFAAGAAgAAAAhAH/MYKffAAAACQEAAA8AAABkcnMvZG93bnJldi54bWxMj8FOwzAQRO9I&#10;/IO1SNyoQ6SkSYhToaKKA+LQAhLHbWziiNiObDd1/57lBMfZGc2+aTfJTGxRPozOCrhfZcCU7Z0c&#10;7SDg/W13VwELEa3EyVkl4KICbLrrqxYb6c52r5ZDHBiV2NCgAB3j3HAeeq0MhpWblSXvy3mDkaQf&#10;uPR4pnIz8TzLSm5wtPRB46y2WvXfh5MR8LGddy/pU+PrUsjnp3y9v/g+CXF7kx4fgEWV4l8YfvEJ&#10;HTpiOrqTlYFNAqp8TehRQFnTJgpURUGHo4C6LoF3Lf+/oPsBAAD//wMAUEsBAi0AFAAGAAgAAAAh&#10;ALaDOJL+AAAA4QEAABMAAAAAAAAAAAAAAAAAAAAAAFtDb250ZW50X1R5cGVzXS54bWxQSwECLQAU&#10;AAYACAAAACEAOP0h/9YAAACUAQAACwAAAAAAAAAAAAAAAAAvAQAAX3JlbHMvLnJlbHNQSwECLQAU&#10;AAYACAAAACEAwZ4nNqoBAABFAwAADgAAAAAAAAAAAAAAAAAuAgAAZHJzL2Uyb0RvYy54bWxQSwEC&#10;LQAUAAYACAAAACEAf8xgp98AAAAJAQAADwAAAAAAAAAAAAAAAAAEBAAAZHJzL2Rvd25yZXYueG1s&#10;UEsFBgAAAAAEAAQA8wAAABAFAAAAAA==&#10;" filled="f" stroked="f">
              <v:path arrowok="t"/>
              <v:textbox inset="0,0,0,0">
                <w:txbxContent>
                  <w:p w:rsidR="00013F3B" w:rsidRDefault="00013F3B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786D5E">
                      <w:rPr>
                        <w:noProof/>
                        <w:spacing w:val="-5"/>
                        <w:sz w:val="24"/>
                      </w:rPr>
                      <w:t>17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D58B3"/>
    <w:multiLevelType w:val="multilevel"/>
    <w:tmpl w:val="371CA880"/>
    <w:lvl w:ilvl="0">
      <w:start w:val="1"/>
      <w:numFmt w:val="decimal"/>
      <w:lvlText w:val="%1."/>
      <w:lvlJc w:val="left"/>
      <w:pPr>
        <w:ind w:left="6268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723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20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17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14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11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08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054" w:hanging="493"/>
      </w:pPr>
      <w:rPr>
        <w:rFonts w:hint="default"/>
        <w:lang w:val="ru-RU" w:eastAsia="en-US" w:bidi="ar-SA"/>
      </w:rPr>
    </w:lvl>
  </w:abstractNum>
  <w:abstractNum w:abstractNumId="1">
    <w:nsid w:val="2BD3025E"/>
    <w:multiLevelType w:val="hybridMultilevel"/>
    <w:tmpl w:val="1A0A7476"/>
    <w:lvl w:ilvl="0" w:tplc="4028A19A">
      <w:start w:val="1"/>
      <w:numFmt w:val="decimal"/>
      <w:lvlText w:val="%1."/>
      <w:lvlJc w:val="left"/>
      <w:pPr>
        <w:ind w:left="14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A8E68A">
      <w:numFmt w:val="bullet"/>
      <w:lvlText w:val="-"/>
      <w:lvlJc w:val="left"/>
      <w:pPr>
        <w:ind w:left="143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DEA63BC">
      <w:numFmt w:val="bullet"/>
      <w:lvlText w:val="•"/>
      <w:lvlJc w:val="left"/>
      <w:pPr>
        <w:ind w:left="2096" w:hanging="214"/>
      </w:pPr>
      <w:rPr>
        <w:rFonts w:hint="default"/>
        <w:lang w:val="ru-RU" w:eastAsia="en-US" w:bidi="ar-SA"/>
      </w:rPr>
    </w:lvl>
    <w:lvl w:ilvl="3" w:tplc="A998C834">
      <w:numFmt w:val="bullet"/>
      <w:lvlText w:val="•"/>
      <w:lvlJc w:val="left"/>
      <w:pPr>
        <w:ind w:left="3075" w:hanging="214"/>
      </w:pPr>
      <w:rPr>
        <w:rFonts w:hint="default"/>
        <w:lang w:val="ru-RU" w:eastAsia="en-US" w:bidi="ar-SA"/>
      </w:rPr>
    </w:lvl>
    <w:lvl w:ilvl="4" w:tplc="EA80D4A0">
      <w:numFmt w:val="bullet"/>
      <w:lvlText w:val="•"/>
      <w:lvlJc w:val="left"/>
      <w:pPr>
        <w:ind w:left="4053" w:hanging="214"/>
      </w:pPr>
      <w:rPr>
        <w:rFonts w:hint="default"/>
        <w:lang w:val="ru-RU" w:eastAsia="en-US" w:bidi="ar-SA"/>
      </w:rPr>
    </w:lvl>
    <w:lvl w:ilvl="5" w:tplc="97588948">
      <w:numFmt w:val="bullet"/>
      <w:lvlText w:val="•"/>
      <w:lvlJc w:val="left"/>
      <w:pPr>
        <w:ind w:left="5031" w:hanging="214"/>
      </w:pPr>
      <w:rPr>
        <w:rFonts w:hint="default"/>
        <w:lang w:val="ru-RU" w:eastAsia="en-US" w:bidi="ar-SA"/>
      </w:rPr>
    </w:lvl>
    <w:lvl w:ilvl="6" w:tplc="3B14C7DC">
      <w:numFmt w:val="bullet"/>
      <w:lvlText w:val="•"/>
      <w:lvlJc w:val="left"/>
      <w:pPr>
        <w:ind w:left="6010" w:hanging="214"/>
      </w:pPr>
      <w:rPr>
        <w:rFonts w:hint="default"/>
        <w:lang w:val="ru-RU" w:eastAsia="en-US" w:bidi="ar-SA"/>
      </w:rPr>
    </w:lvl>
    <w:lvl w:ilvl="7" w:tplc="CBCCE1A8">
      <w:numFmt w:val="bullet"/>
      <w:lvlText w:val="•"/>
      <w:lvlJc w:val="left"/>
      <w:pPr>
        <w:ind w:left="6988" w:hanging="214"/>
      </w:pPr>
      <w:rPr>
        <w:rFonts w:hint="default"/>
        <w:lang w:val="ru-RU" w:eastAsia="en-US" w:bidi="ar-SA"/>
      </w:rPr>
    </w:lvl>
    <w:lvl w:ilvl="8" w:tplc="8C2260F6">
      <w:numFmt w:val="bullet"/>
      <w:lvlText w:val="•"/>
      <w:lvlJc w:val="left"/>
      <w:pPr>
        <w:ind w:left="7966" w:hanging="21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51FB7"/>
    <w:rsid w:val="00013F3B"/>
    <w:rsid w:val="00394DCF"/>
    <w:rsid w:val="004D12F6"/>
    <w:rsid w:val="00737D8F"/>
    <w:rsid w:val="00786D5E"/>
    <w:rsid w:val="00897D90"/>
    <w:rsid w:val="009155FC"/>
    <w:rsid w:val="00A35879"/>
    <w:rsid w:val="00A5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64"/>
      <w:jc w:val="right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19"/>
      <w:ind w:left="2" w:right="25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43" w:right="144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a6">
    <w:name w:val="Прижатый влево"/>
    <w:basedOn w:val="a"/>
    <w:next w:val="a"/>
    <w:uiPriority w:val="99"/>
    <w:rsid w:val="00737D8F"/>
    <w:pPr>
      <w:adjustRightInd w:val="0"/>
    </w:pPr>
    <w:rPr>
      <w:rFonts w:ascii="Arial" w:hAnsi="Arial" w:cs="Arial"/>
      <w:sz w:val="26"/>
      <w:szCs w:val="26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737D8F"/>
    <w:pPr>
      <w:adjustRightInd w:val="0"/>
      <w:jc w:val="both"/>
    </w:pPr>
    <w:rPr>
      <w:rFonts w:ascii="Arial" w:hAnsi="Arial" w:cs="Arial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013F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3F3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013F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13F3B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64"/>
      <w:jc w:val="right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19"/>
      <w:ind w:left="2" w:right="25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43" w:right="144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a6">
    <w:name w:val="Прижатый влево"/>
    <w:basedOn w:val="a"/>
    <w:next w:val="a"/>
    <w:uiPriority w:val="99"/>
    <w:rsid w:val="00737D8F"/>
    <w:pPr>
      <w:adjustRightInd w:val="0"/>
    </w:pPr>
    <w:rPr>
      <w:rFonts w:ascii="Arial" w:hAnsi="Arial" w:cs="Arial"/>
      <w:sz w:val="26"/>
      <w:szCs w:val="26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737D8F"/>
    <w:pPr>
      <w:adjustRightInd w:val="0"/>
      <w:jc w:val="both"/>
    </w:pPr>
    <w:rPr>
      <w:rFonts w:ascii="Arial" w:hAnsi="Arial" w:cs="Arial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013F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13F3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013F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13F3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s://internet.garant.ru/document/redirect/179222/0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internet.garant.ru/document/redirect/179222/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179222/0" TargetMode="External"/><Relationship Id="rId20" Type="http://schemas.openxmlformats.org/officeDocument/2006/relationships/hyperlink" Target="https://internet.garant.ru/document/redirect/179222/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2.png"/><Relationship Id="rId19" Type="http://schemas.openxmlformats.org/officeDocument/2006/relationships/hyperlink" Target="https://internet.garant.ru/document/redirect/179222/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internet.garant.ru/document/redirect/70644226/11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19</Pages>
  <Words>3558</Words>
  <Characters>20281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Karzuhina_ON</dc:creator>
  <cp:lastModifiedBy>Гоголева Оксана Александровна</cp:lastModifiedBy>
  <cp:revision>7</cp:revision>
  <cp:lastPrinted>2025-07-17T11:20:00Z</cp:lastPrinted>
  <dcterms:created xsi:type="dcterms:W3CDTF">2025-07-17T11:15:00Z</dcterms:created>
  <dcterms:modified xsi:type="dcterms:W3CDTF">2026-03-02T11:53:00Z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